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9879" w14:textId="5E194AAA" w:rsidR="003F2D24" w:rsidRPr="003F2D24" w:rsidRDefault="00C20646" w:rsidP="003F2D24">
      <w:pPr>
        <w:rPr>
          <w:rFonts w:ascii="Calibri Light" w:hAnsi="Calibri Light" w:cs="Calibri Light"/>
          <w:sz w:val="28"/>
          <w:szCs w:val="28"/>
        </w:rPr>
      </w:pPr>
      <w:r>
        <w:rPr>
          <w:rFonts w:ascii="Perpetua" w:hAnsi="Perpetua" w:cs="Arial"/>
          <w:b/>
          <w:bCs/>
          <w:noProof/>
          <w:color w:val="FF0000"/>
          <w:sz w:val="28"/>
          <w:szCs w:val="28"/>
        </w:rPr>
        <mc:AlternateContent>
          <mc:Choice Requires="wps">
            <w:drawing>
              <wp:anchor distT="0" distB="0" distL="114300" distR="114300" simplePos="0" relativeHeight="251685888" behindDoc="0" locked="0" layoutInCell="1" allowOverlap="1" wp14:anchorId="1A28393B" wp14:editId="14705E08">
                <wp:simplePos x="0" y="0"/>
                <wp:positionH relativeFrom="column">
                  <wp:posOffset>2155190</wp:posOffset>
                </wp:positionH>
                <wp:positionV relativeFrom="paragraph">
                  <wp:posOffset>-43383</wp:posOffset>
                </wp:positionV>
                <wp:extent cx="2305685" cy="784800"/>
                <wp:effectExtent l="0" t="0" r="18415" b="15875"/>
                <wp:wrapNone/>
                <wp:docPr id="4" name="Text Box 4"/>
                <wp:cNvGraphicFramePr/>
                <a:graphic xmlns:a="http://schemas.openxmlformats.org/drawingml/2006/main">
                  <a:graphicData uri="http://schemas.microsoft.com/office/word/2010/wordprocessingShape">
                    <wps:wsp>
                      <wps:cNvSpPr txBox="1"/>
                      <wps:spPr>
                        <a:xfrm>
                          <a:off x="0" y="0"/>
                          <a:ext cx="2305685" cy="784800"/>
                        </a:xfrm>
                        <a:prstGeom prst="rect">
                          <a:avLst/>
                        </a:prstGeom>
                        <a:solidFill>
                          <a:schemeClr val="lt1"/>
                        </a:solidFill>
                        <a:ln w="6350">
                          <a:solidFill>
                            <a:prstClr val="black"/>
                          </a:solidFill>
                        </a:ln>
                      </wps:spPr>
                      <wps:txbx>
                        <w:txbxContent>
                          <w:p w14:paraId="736713C1" w14:textId="77777777" w:rsidR="003F6CF6" w:rsidRPr="00C96C9F" w:rsidRDefault="00E50D3F" w:rsidP="003F6CF6">
                            <w:pPr>
                              <w:spacing w:after="0" w:line="240" w:lineRule="auto"/>
                              <w:jc w:val="right"/>
                              <w:rPr>
                                <w:rFonts w:ascii="Calibri Light" w:hAnsi="Calibri Light" w:cs="Calibri Light"/>
                                <w:b/>
                                <w:bCs/>
                                <w:sz w:val="30"/>
                                <w:szCs w:val="30"/>
                              </w:rPr>
                            </w:pPr>
                            <w:r w:rsidRPr="00C96C9F">
                              <w:rPr>
                                <w:rFonts w:ascii="Calibri Light" w:hAnsi="Calibri Light" w:cs="Calibri Light"/>
                                <w:b/>
                                <w:bCs/>
                                <w:sz w:val="30"/>
                                <w:szCs w:val="30"/>
                              </w:rPr>
                              <w:t xml:space="preserve">Epiphany according </w:t>
                            </w:r>
                          </w:p>
                          <w:p w14:paraId="3C6D7CA6" w14:textId="6FF3B4AC" w:rsidR="00E50D3F" w:rsidRDefault="00E50D3F" w:rsidP="003F6CF6">
                            <w:pPr>
                              <w:spacing w:after="0" w:line="240" w:lineRule="auto"/>
                              <w:jc w:val="right"/>
                              <w:rPr>
                                <w:rFonts w:ascii="Calibri Light" w:hAnsi="Calibri Light" w:cs="Calibri Light"/>
                                <w:b/>
                                <w:bCs/>
                                <w:sz w:val="32"/>
                                <w:szCs w:val="32"/>
                              </w:rPr>
                            </w:pPr>
                            <w:r w:rsidRPr="00C96C9F">
                              <w:rPr>
                                <w:rFonts w:ascii="Calibri Light" w:hAnsi="Calibri Light" w:cs="Calibri Light"/>
                                <w:b/>
                                <w:bCs/>
                                <w:sz w:val="30"/>
                                <w:szCs w:val="30"/>
                              </w:rPr>
                              <w:t>to Matthew</w:t>
                            </w:r>
                          </w:p>
                          <w:p w14:paraId="12DA2271" w14:textId="361EB413" w:rsidR="00C20646" w:rsidRPr="00791212" w:rsidRDefault="009B1755" w:rsidP="00C20646">
                            <w:pPr>
                              <w:spacing w:after="0" w:line="240" w:lineRule="auto"/>
                              <w:jc w:val="right"/>
                              <w:rPr>
                                <w:rFonts w:ascii="Calibri Light" w:hAnsi="Calibri Light" w:cs="Calibri Light"/>
                                <w:b/>
                                <w:bCs/>
                                <w:sz w:val="32"/>
                                <w:szCs w:val="32"/>
                              </w:rPr>
                            </w:pPr>
                            <w:r w:rsidRPr="00C96C9F">
                              <w:rPr>
                                <w:rFonts w:ascii="Calibri Light" w:hAnsi="Calibri Light" w:cs="Calibri Light"/>
                                <w:i/>
                                <w:iCs/>
                                <w:sz w:val="32"/>
                                <w:szCs w:val="32"/>
                              </w:rPr>
                              <w:t>Follow Me</w:t>
                            </w:r>
                            <w:r w:rsidR="00C20646" w:rsidRPr="00BD2514">
                              <w:rPr>
                                <w:rFonts w:ascii="Calibri Light" w:hAnsi="Calibri Light" w:cs="Calibri Light"/>
                                <w:i/>
                                <w:iCs/>
                              </w:rPr>
                              <w:br/>
                            </w:r>
                            <w:r w:rsidR="00C43098">
                              <w:rPr>
                                <w:rFonts w:ascii="Calibri Light" w:hAnsi="Calibri Light" w:cs="Calibri Light"/>
                              </w:rPr>
                              <w:t>Ephesians 3.</w:t>
                            </w:r>
                            <w:r w:rsidR="00161CF0">
                              <w:rPr>
                                <w:rFonts w:ascii="Calibri Light" w:hAnsi="Calibri Light" w:cs="Calibri Light"/>
                              </w:rPr>
                              <w:t>14-5.30 (</w:t>
                            </w:r>
                            <w:r w:rsidR="00C20646" w:rsidRPr="00791212">
                              <w:rPr>
                                <w:rFonts w:ascii="Calibri Light" w:hAnsi="Calibri Light" w:cs="Calibri Light"/>
                              </w:rPr>
                              <w:t>NIV 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A28393B" id="_x0000_t202" coordsize="21600,21600" o:spt="202" path="m,l,21600r21600,l21600,xe">
                <v:stroke joinstyle="miter"/>
                <v:path gradientshapeok="t" o:connecttype="rect"/>
              </v:shapetype>
              <v:shape id="Text Box 4" o:spid="_x0000_s1026" type="#_x0000_t202" style="position:absolute;margin-left:169.7pt;margin-top:-3.4pt;width:181.55pt;height:61.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" fillcolor="white [3201]" strokeweight=".5pt">
                <v:textbox>
                  <w:txbxContent>
                    <w:p w14:paraId="736713C1" w14:textId="77777777" w:rsidR="003F6CF6" w:rsidRPr="00C96C9F" w:rsidRDefault="00E50D3F" w:rsidP="003F6CF6">
                      <w:pPr>
                        <w:spacing w:after="0" w:line="240" w:lineRule="auto"/>
                        <w:jc w:val="right"/>
                        <w:rPr>
                          <w:rFonts w:ascii="Calibri Light" w:hAnsi="Calibri Light" w:cs="Calibri Light"/>
                          <w:b/>
                          <w:bCs/>
                          <w:sz w:val="30"/>
                          <w:szCs w:val="30"/>
                        </w:rPr>
                      </w:pPr>
                      <w:r w:rsidRPr="00C96C9F">
                        <w:rPr>
                          <w:rFonts w:ascii="Calibri Light" w:hAnsi="Calibri Light" w:cs="Calibri Light"/>
                          <w:b/>
                          <w:bCs/>
                          <w:sz w:val="30"/>
                          <w:szCs w:val="30"/>
                        </w:rPr>
                        <w:t xml:space="preserve">Epiphany according </w:t>
                      </w:r>
                    </w:p>
                    <w:p w14:paraId="3C6D7CA6" w14:textId="6FF3B4AC" w:rsidR="00E50D3F" w:rsidRDefault="00E50D3F" w:rsidP="003F6CF6">
                      <w:pPr>
                        <w:spacing w:after="0" w:line="240" w:lineRule="auto"/>
                        <w:jc w:val="right"/>
                        <w:rPr>
                          <w:rFonts w:ascii="Calibri Light" w:hAnsi="Calibri Light" w:cs="Calibri Light"/>
                          <w:b/>
                          <w:bCs/>
                          <w:sz w:val="32"/>
                          <w:szCs w:val="32"/>
                        </w:rPr>
                      </w:pPr>
                      <w:r w:rsidRPr="00C96C9F">
                        <w:rPr>
                          <w:rFonts w:ascii="Calibri Light" w:hAnsi="Calibri Light" w:cs="Calibri Light"/>
                          <w:b/>
                          <w:bCs/>
                          <w:sz w:val="30"/>
                          <w:szCs w:val="30"/>
                        </w:rPr>
                        <w:t>to Matthew</w:t>
                      </w:r>
                    </w:p>
                    <w:p w14:paraId="12DA2271" w14:textId="361EB413" w:rsidR="00C20646" w:rsidRPr="00791212" w:rsidRDefault="009B1755" w:rsidP="00C20646">
                      <w:pPr>
                        <w:spacing w:after="0" w:line="240" w:lineRule="auto"/>
                        <w:jc w:val="right"/>
                        <w:rPr>
                          <w:rFonts w:ascii="Calibri Light" w:hAnsi="Calibri Light" w:cs="Calibri Light"/>
                          <w:b/>
                          <w:bCs/>
                          <w:sz w:val="32"/>
                          <w:szCs w:val="32"/>
                        </w:rPr>
                      </w:pPr>
                      <w:r w:rsidRPr="00C96C9F">
                        <w:rPr>
                          <w:rFonts w:ascii="Calibri Light" w:hAnsi="Calibri Light" w:cs="Calibri Light"/>
                          <w:i/>
                          <w:iCs/>
                          <w:sz w:val="32"/>
                          <w:szCs w:val="32"/>
                        </w:rPr>
                        <w:t>Follow Me</w:t>
                      </w:r>
                      <w:r w:rsidR="00C20646" w:rsidRPr="00BD2514">
                        <w:rPr>
                          <w:rFonts w:ascii="Calibri Light" w:hAnsi="Calibri Light" w:cs="Calibri Light"/>
                          <w:i/>
                          <w:iCs/>
                        </w:rPr>
                        <w:br/>
                      </w:r>
                      <w:r w:rsidR="00C43098">
                        <w:rPr>
                          <w:rFonts w:ascii="Calibri Light" w:hAnsi="Calibri Light" w:cs="Calibri Light"/>
                        </w:rPr>
                        <w:t>Ephesians 3.</w:t>
                      </w:r>
                      <w:r w:rsidR="00161CF0">
                        <w:rPr>
                          <w:rFonts w:ascii="Calibri Light" w:hAnsi="Calibri Light" w:cs="Calibri Light"/>
                        </w:rPr>
                        <w:t>14-5.30 (</w:t>
                      </w:r>
                      <w:r w:rsidR="00C20646" w:rsidRPr="00791212">
                        <w:rPr>
                          <w:rFonts w:ascii="Calibri Light" w:hAnsi="Calibri Light" w:cs="Calibri Light"/>
                        </w:rPr>
                        <w:t>NIV UK)</w:t>
                      </w:r>
                    </w:p>
                  </w:txbxContent>
                </v:textbox>
              </v:shape>
            </w:pict>
          </mc:Fallback>
        </mc:AlternateContent>
      </w:r>
      <w:r>
        <w:rPr>
          <w:noProof/>
        </w:rPr>
        <w:drawing>
          <wp:anchor distT="0" distB="0" distL="114300" distR="114300" simplePos="0" relativeHeight="251684864" behindDoc="0" locked="0" layoutInCell="1" allowOverlap="1" wp14:anchorId="686A90D4" wp14:editId="6D54AF70">
            <wp:simplePos x="0" y="0"/>
            <wp:positionH relativeFrom="column">
              <wp:posOffset>-295910</wp:posOffset>
            </wp:positionH>
            <wp:positionV relativeFrom="paragraph">
              <wp:posOffset>-403225</wp:posOffset>
            </wp:positionV>
            <wp:extent cx="2231390" cy="1343660"/>
            <wp:effectExtent l="0" t="0" r="0" b="0"/>
            <wp:wrapNone/>
            <wp:docPr id="1780908921" name="Picture 178090892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1390" cy="1343660"/>
                    </a:xfrm>
                    <a:prstGeom prst="rect">
                      <a:avLst/>
                    </a:prstGeom>
                  </pic:spPr>
                </pic:pic>
              </a:graphicData>
            </a:graphic>
            <wp14:sizeRelH relativeFrom="margin">
              <wp14:pctWidth>0</wp14:pctWidth>
            </wp14:sizeRelH>
            <wp14:sizeRelV relativeFrom="margin">
              <wp14:pctHeight>0</wp14:pctHeight>
            </wp14:sizeRelV>
          </wp:anchor>
        </w:drawing>
      </w:r>
    </w:p>
    <w:p w14:paraId="1C6AC514" w14:textId="32053866" w:rsidR="00E609AD" w:rsidRDefault="00E609AD" w:rsidP="003F2D24">
      <w:pPr>
        <w:adjustRightInd w:val="0"/>
        <w:snapToGrid w:val="0"/>
        <w:spacing w:after="0" w:line="240" w:lineRule="auto"/>
        <w:jc w:val="right"/>
        <w:rPr>
          <w:rFonts w:ascii="Calibri Light" w:hAnsi="Calibri Light" w:cs="Calibri Light"/>
          <w:b/>
          <w:bCs/>
          <w:sz w:val="12"/>
          <w:szCs w:val="12"/>
        </w:rPr>
      </w:pPr>
    </w:p>
    <w:p w14:paraId="557638F2" w14:textId="43F8C0F3" w:rsidR="00CE5EE5" w:rsidRPr="00E609AD" w:rsidRDefault="00CE5EE5" w:rsidP="003F2D24">
      <w:pPr>
        <w:adjustRightInd w:val="0"/>
        <w:snapToGrid w:val="0"/>
        <w:spacing w:after="0" w:line="240" w:lineRule="auto"/>
        <w:jc w:val="right"/>
        <w:rPr>
          <w:rFonts w:ascii="Calibri Light" w:hAnsi="Calibri Light" w:cs="Calibri Light"/>
          <w:b/>
          <w:bCs/>
          <w:sz w:val="12"/>
          <w:szCs w:val="12"/>
        </w:rPr>
      </w:pPr>
    </w:p>
    <w:p w14:paraId="2EDF8D1B" w14:textId="178AB204" w:rsidR="00273C85" w:rsidRDefault="00273C85" w:rsidP="00E609AD">
      <w:pPr>
        <w:spacing w:after="0" w:line="240" w:lineRule="auto"/>
        <w:rPr>
          <w:rFonts w:ascii="Calibri Light" w:hAnsi="Calibri Light" w:cs="Calibri Light"/>
          <w:b/>
          <w:bCs/>
          <w:sz w:val="12"/>
          <w:szCs w:val="12"/>
        </w:rPr>
      </w:pPr>
    </w:p>
    <w:p w14:paraId="43C2CF59" w14:textId="77777777" w:rsidR="003F6CF6" w:rsidRDefault="003F6CF6" w:rsidP="00CE44FB">
      <w:pPr>
        <w:spacing w:afterLines="60" w:after="144" w:line="300" w:lineRule="auto"/>
        <w:rPr>
          <w:rFonts w:ascii="Calibri Light" w:hAnsi="Calibri Light" w:cs="Calibri Light"/>
          <w:b/>
          <w:bCs/>
          <w:sz w:val="20"/>
          <w:szCs w:val="20"/>
        </w:rPr>
      </w:pPr>
    </w:p>
    <w:p w14:paraId="4FF9CF96" w14:textId="77777777" w:rsidR="003F6CF6" w:rsidRDefault="003F6CF6" w:rsidP="00CE44FB">
      <w:pPr>
        <w:spacing w:afterLines="60" w:after="144" w:line="300" w:lineRule="auto"/>
        <w:rPr>
          <w:rFonts w:ascii="Calibri Light" w:hAnsi="Calibri Light" w:cs="Calibri Light"/>
          <w:b/>
          <w:bCs/>
          <w:sz w:val="20"/>
          <w:szCs w:val="20"/>
        </w:rPr>
      </w:pPr>
    </w:p>
    <w:p w14:paraId="7DD037FF" w14:textId="373F151A" w:rsidR="00CE44FB" w:rsidRDefault="00567A48" w:rsidP="00CE44FB">
      <w:pPr>
        <w:spacing w:afterLines="60" w:after="144" w:line="300" w:lineRule="auto"/>
        <w:rPr>
          <w:rFonts w:ascii="Calibri Light" w:hAnsi="Calibri Light" w:cs="Calibri Light"/>
          <w:sz w:val="20"/>
          <w:szCs w:val="20"/>
        </w:rPr>
      </w:pPr>
      <w:r>
        <w:rPr>
          <w:rFonts w:ascii="Calibri Light" w:hAnsi="Calibri Light" w:cs="Calibri Light"/>
          <w:b/>
          <w:bCs/>
          <w:sz w:val="20"/>
          <w:szCs w:val="20"/>
        </w:rPr>
        <w:t xml:space="preserve">Week 1 / </w:t>
      </w:r>
      <w:r w:rsidR="00E50D3F">
        <w:rPr>
          <w:rFonts w:ascii="Calibri Light" w:hAnsi="Calibri Light" w:cs="Calibri Light"/>
          <w:b/>
          <w:bCs/>
          <w:sz w:val="20"/>
          <w:szCs w:val="20"/>
        </w:rPr>
        <w:t>4</w:t>
      </w:r>
      <w:r>
        <w:rPr>
          <w:rFonts w:ascii="Calibri Light" w:hAnsi="Calibri Light" w:cs="Calibri Light"/>
          <w:b/>
          <w:bCs/>
          <w:sz w:val="20"/>
          <w:szCs w:val="20"/>
        </w:rPr>
        <w:t xml:space="preserve"> </w:t>
      </w:r>
      <w:r w:rsidR="00E50D3F">
        <w:rPr>
          <w:rFonts w:ascii="Calibri Light" w:hAnsi="Calibri Light" w:cs="Calibri Light"/>
          <w:b/>
          <w:bCs/>
          <w:sz w:val="20"/>
          <w:szCs w:val="20"/>
        </w:rPr>
        <w:t>January</w:t>
      </w:r>
      <w:r w:rsidR="007B3A44" w:rsidRPr="007B3A44">
        <w:rPr>
          <w:rFonts w:ascii="Calibri Light" w:hAnsi="Calibri Light" w:cs="Calibri Light"/>
          <w:sz w:val="20"/>
          <w:szCs w:val="20"/>
        </w:rPr>
        <w:t xml:space="preserve"> </w:t>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7B3A44">
        <w:rPr>
          <w:rFonts w:ascii="Calibri Light" w:hAnsi="Calibri Light" w:cs="Calibri Light"/>
          <w:sz w:val="20"/>
          <w:szCs w:val="20"/>
        </w:rPr>
        <w:tab/>
        <w:t>page 2</w:t>
      </w:r>
      <w:r>
        <w:rPr>
          <w:rFonts w:ascii="Calibri Light" w:hAnsi="Calibri Light" w:cs="Calibri Light"/>
          <w:sz w:val="20"/>
          <w:szCs w:val="20"/>
        </w:rPr>
        <w:br/>
      </w:r>
      <w:r>
        <w:rPr>
          <w:rFonts w:ascii="Calibri Light" w:hAnsi="Calibri Light" w:cs="Calibri Light"/>
          <w:b/>
          <w:bCs/>
          <w:i/>
          <w:iCs/>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Pr>
          <w:rFonts w:ascii="Calibri Light" w:hAnsi="Calibri Light" w:cs="Calibri Light"/>
          <w:sz w:val="20"/>
          <w:szCs w:val="20"/>
        </w:rPr>
        <w:br/>
      </w:r>
      <w:r>
        <w:rPr>
          <w:rFonts w:ascii="Calibri Light" w:hAnsi="Calibri Light" w:cs="Calibri Light"/>
          <w:b/>
          <w:bCs/>
          <w:i/>
          <w:iCs/>
          <w:sz w:val="20"/>
          <w:szCs w:val="20"/>
        </w:rPr>
        <w:tab/>
      </w:r>
      <w:r w:rsidRPr="00824070">
        <w:rPr>
          <w:rFonts w:ascii="Calibri Light" w:hAnsi="Calibri Light" w:cs="Calibri Light"/>
          <w:b/>
          <w:bCs/>
          <w:i/>
          <w:iCs/>
          <w:sz w:val="20"/>
          <w:szCs w:val="20"/>
        </w:rPr>
        <w:t xml:space="preserve">10.30 am </w:t>
      </w:r>
      <w:r>
        <w:rPr>
          <w:rFonts w:ascii="Calibri Light" w:hAnsi="Calibri Light" w:cs="Calibri Light"/>
          <w:b/>
          <w:bCs/>
          <w:i/>
          <w:iCs/>
          <w:sz w:val="20"/>
          <w:szCs w:val="20"/>
        </w:rPr>
        <w:t>CW</w:t>
      </w:r>
      <w:r w:rsidRPr="00824070">
        <w:rPr>
          <w:rFonts w:ascii="Calibri Light" w:hAnsi="Calibri Light" w:cs="Calibri Light"/>
          <w:b/>
          <w:bCs/>
          <w:i/>
          <w:iCs/>
          <w:sz w:val="20"/>
          <w:szCs w:val="20"/>
        </w:rPr>
        <w:t xml:space="preserve"> Communion</w:t>
      </w:r>
      <w:r w:rsidR="00E50D3F">
        <w:rPr>
          <w:rFonts w:ascii="Calibri Light" w:hAnsi="Calibri Light" w:cs="Calibri Light"/>
          <w:b/>
          <w:bCs/>
          <w:i/>
          <w:iCs/>
          <w:sz w:val="20"/>
          <w:szCs w:val="20"/>
        </w:rPr>
        <w:t xml:space="preserve"> for the Feast of Epiphany</w:t>
      </w:r>
      <w:r w:rsidRPr="00824070">
        <w:rPr>
          <w:rFonts w:ascii="Calibri Light" w:hAnsi="Calibri Light" w:cs="Calibri Light"/>
          <w:sz w:val="20"/>
          <w:szCs w:val="20"/>
        </w:rPr>
        <w:br/>
      </w:r>
      <w:r>
        <w:rPr>
          <w:rFonts w:ascii="Calibri Light" w:hAnsi="Calibri Light" w:cs="Calibri Light"/>
          <w:sz w:val="20"/>
          <w:szCs w:val="20"/>
        </w:rPr>
        <w:tab/>
      </w:r>
      <w:r w:rsidR="00CA7D66">
        <w:rPr>
          <w:rFonts w:ascii="Calibri Light" w:hAnsi="Calibri Light" w:cs="Calibri Light"/>
          <w:sz w:val="20"/>
          <w:szCs w:val="20"/>
        </w:rPr>
        <w:t>Isaiah 60.1-6</w:t>
      </w:r>
      <w:r w:rsidR="00CA7D66">
        <w:rPr>
          <w:rFonts w:ascii="Calibri Light" w:hAnsi="Calibri Light" w:cs="Calibri Light"/>
          <w:sz w:val="20"/>
          <w:szCs w:val="20"/>
        </w:rPr>
        <w:br/>
      </w:r>
      <w:r w:rsidR="007B3A44">
        <w:rPr>
          <w:rFonts w:ascii="Calibri Light" w:hAnsi="Calibri Light" w:cs="Calibri Light"/>
          <w:sz w:val="20"/>
          <w:szCs w:val="20"/>
        </w:rPr>
        <w:tab/>
      </w:r>
      <w:r w:rsidR="00E50D3F">
        <w:rPr>
          <w:rFonts w:ascii="Calibri Light" w:hAnsi="Calibri Light" w:cs="Calibri Light"/>
          <w:sz w:val="20"/>
          <w:szCs w:val="20"/>
        </w:rPr>
        <w:t>Matthew</w:t>
      </w:r>
      <w:r>
        <w:rPr>
          <w:rFonts w:ascii="Calibri Light" w:hAnsi="Calibri Light" w:cs="Calibri Light"/>
          <w:sz w:val="20"/>
          <w:szCs w:val="20"/>
        </w:rPr>
        <w:t xml:space="preserve"> </w:t>
      </w:r>
      <w:r w:rsidR="00E50D3F">
        <w:rPr>
          <w:rFonts w:ascii="Calibri Light" w:hAnsi="Calibri Light" w:cs="Calibri Light"/>
          <w:sz w:val="20"/>
          <w:szCs w:val="20"/>
        </w:rPr>
        <w:t>2</w:t>
      </w:r>
      <w:r>
        <w:rPr>
          <w:rFonts w:ascii="Calibri Light" w:hAnsi="Calibri Light" w:cs="Calibri Light"/>
          <w:sz w:val="20"/>
          <w:szCs w:val="20"/>
        </w:rPr>
        <w:t>.1-</w:t>
      </w:r>
      <w:r w:rsidR="00E50D3F">
        <w:rPr>
          <w:rFonts w:ascii="Calibri Light" w:hAnsi="Calibri Light" w:cs="Calibri Light"/>
          <w:sz w:val="20"/>
          <w:szCs w:val="20"/>
        </w:rPr>
        <w:t>1</w:t>
      </w:r>
      <w:r w:rsidR="001E3677">
        <w:rPr>
          <w:rFonts w:ascii="Calibri Light" w:hAnsi="Calibri Light" w:cs="Calibri Light"/>
          <w:sz w:val="20"/>
          <w:szCs w:val="20"/>
        </w:rPr>
        <w:t xml:space="preserve">2 </w:t>
      </w:r>
      <w:r w:rsidR="001E3677">
        <w:rPr>
          <w:rFonts w:ascii="Calibri Light" w:hAnsi="Calibri Light" w:cs="Calibri Light"/>
          <w:i/>
          <w:iCs/>
          <w:sz w:val="20"/>
          <w:szCs w:val="20"/>
        </w:rPr>
        <w:t>Gifts for a King, a Priest, and a Death</w:t>
      </w:r>
      <w:r w:rsidR="00E50D3F">
        <w:rPr>
          <w:rFonts w:ascii="Calibri Light" w:hAnsi="Calibri Light" w:cs="Calibri Light"/>
          <w:sz w:val="20"/>
          <w:szCs w:val="20"/>
        </w:rPr>
        <w:tab/>
      </w:r>
    </w:p>
    <w:p w14:paraId="5EC78135" w14:textId="042F9B40" w:rsidR="00567A48" w:rsidRPr="00824070" w:rsidRDefault="00567A48" w:rsidP="00CE44FB">
      <w:pPr>
        <w:spacing w:afterLines="60" w:after="144" w:line="300" w:lineRule="auto"/>
        <w:rPr>
          <w:rFonts w:ascii="Calibri Light" w:hAnsi="Calibri Light" w:cs="Calibri Light"/>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2</w:t>
      </w:r>
      <w:r w:rsidRPr="00824070">
        <w:rPr>
          <w:rFonts w:ascii="Calibri Light" w:hAnsi="Calibri Light" w:cs="Calibri Light"/>
          <w:b/>
          <w:bCs/>
          <w:sz w:val="20"/>
          <w:szCs w:val="20"/>
        </w:rPr>
        <w:t xml:space="preserve"> / </w:t>
      </w:r>
      <w:r>
        <w:rPr>
          <w:rFonts w:ascii="Calibri Light" w:hAnsi="Calibri Light" w:cs="Calibri Light"/>
          <w:b/>
          <w:bCs/>
          <w:sz w:val="20"/>
          <w:szCs w:val="20"/>
        </w:rPr>
        <w:t>1</w:t>
      </w:r>
      <w:r w:rsidR="001E3677">
        <w:rPr>
          <w:rFonts w:ascii="Calibri Light" w:hAnsi="Calibri Light" w:cs="Calibri Light"/>
          <w:b/>
          <w:bCs/>
          <w:sz w:val="20"/>
          <w:szCs w:val="20"/>
        </w:rPr>
        <w:t>1</w:t>
      </w:r>
      <w:r>
        <w:rPr>
          <w:rFonts w:ascii="Calibri Light" w:hAnsi="Calibri Light" w:cs="Calibri Light"/>
          <w:b/>
          <w:bCs/>
          <w:sz w:val="20"/>
          <w:szCs w:val="20"/>
        </w:rPr>
        <w:t xml:space="preserve"> </w:t>
      </w:r>
      <w:r w:rsidR="001E3677">
        <w:rPr>
          <w:rFonts w:ascii="Calibri Light" w:hAnsi="Calibri Light" w:cs="Calibri Light"/>
          <w:b/>
          <w:bCs/>
          <w:sz w:val="20"/>
          <w:szCs w:val="20"/>
        </w:rPr>
        <w:t>January</w:t>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t>page 5</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am </w:t>
      </w:r>
      <w:r>
        <w:rPr>
          <w:rFonts w:ascii="Calibri Light" w:hAnsi="Calibri Light" w:cs="Calibri Light"/>
          <w:b/>
          <w:bCs/>
          <w:i/>
          <w:iCs/>
          <w:sz w:val="20"/>
          <w:szCs w:val="20"/>
        </w:rPr>
        <w:t xml:space="preserve">Sunday Worship </w:t>
      </w:r>
      <w:r w:rsidR="00131977">
        <w:rPr>
          <w:rFonts w:ascii="Calibri Light" w:hAnsi="Calibri Light" w:cs="Calibri Light"/>
          <w:b/>
          <w:bCs/>
          <w:i/>
          <w:iCs/>
          <w:sz w:val="20"/>
          <w:szCs w:val="20"/>
        </w:rPr>
        <w:t>on the Baptism of Christ</w:t>
      </w:r>
      <w:r w:rsidRPr="00824070">
        <w:rPr>
          <w:rFonts w:ascii="Calibri Light" w:hAnsi="Calibri Light" w:cs="Calibri Light"/>
          <w:sz w:val="20"/>
          <w:szCs w:val="20"/>
        </w:rPr>
        <w:br/>
      </w:r>
      <w:r w:rsidRPr="00824070">
        <w:rPr>
          <w:rFonts w:ascii="Calibri Light" w:hAnsi="Calibri Light" w:cs="Calibri Light"/>
          <w:sz w:val="20"/>
          <w:szCs w:val="20"/>
        </w:rPr>
        <w:tab/>
      </w:r>
      <w:r w:rsidR="007B3A44">
        <w:rPr>
          <w:rFonts w:ascii="Calibri Light" w:hAnsi="Calibri Light" w:cs="Calibri Light"/>
          <w:sz w:val="20"/>
          <w:szCs w:val="20"/>
        </w:rPr>
        <w:t>Isaiah 42.1-9</w:t>
      </w:r>
      <w:r w:rsidR="007B3A44">
        <w:rPr>
          <w:rFonts w:ascii="Calibri Light" w:hAnsi="Calibri Light" w:cs="Calibri Light"/>
          <w:sz w:val="20"/>
          <w:szCs w:val="20"/>
        </w:rPr>
        <w:br/>
      </w:r>
      <w:r w:rsidR="007B3A44">
        <w:rPr>
          <w:rFonts w:ascii="Calibri Light" w:hAnsi="Calibri Light" w:cs="Calibri Light"/>
          <w:sz w:val="20"/>
          <w:szCs w:val="20"/>
        </w:rPr>
        <w:tab/>
      </w:r>
      <w:r w:rsidR="001E3677">
        <w:rPr>
          <w:rFonts w:ascii="Calibri Light" w:hAnsi="Calibri Light" w:cs="Calibri Light"/>
          <w:sz w:val="20"/>
          <w:szCs w:val="20"/>
        </w:rPr>
        <w:t xml:space="preserve">Matthew </w:t>
      </w:r>
      <w:r w:rsidR="00D35259">
        <w:rPr>
          <w:rFonts w:ascii="Calibri Light" w:hAnsi="Calibri Light" w:cs="Calibri Light"/>
          <w:sz w:val="20"/>
          <w:szCs w:val="20"/>
        </w:rPr>
        <w:t>3</w:t>
      </w:r>
      <w:r w:rsidR="00B9629D">
        <w:rPr>
          <w:rFonts w:ascii="Calibri Light" w:hAnsi="Calibri Light" w:cs="Calibri Light"/>
          <w:sz w:val="20"/>
          <w:szCs w:val="20"/>
        </w:rPr>
        <w:t>.</w:t>
      </w:r>
      <w:r w:rsidR="001E3677">
        <w:rPr>
          <w:rFonts w:ascii="Calibri Light" w:hAnsi="Calibri Light" w:cs="Calibri Light"/>
          <w:sz w:val="20"/>
          <w:szCs w:val="20"/>
        </w:rPr>
        <w:t xml:space="preserve">13-17 </w:t>
      </w:r>
      <w:r w:rsidR="00114657">
        <w:rPr>
          <w:rFonts w:ascii="Calibri Light" w:hAnsi="Calibri Light" w:cs="Calibri Light"/>
          <w:i/>
          <w:iCs/>
          <w:sz w:val="20"/>
          <w:szCs w:val="20"/>
        </w:rPr>
        <w:t>T</w:t>
      </w:r>
      <w:r w:rsidR="001E3677" w:rsidRPr="001E3677">
        <w:rPr>
          <w:rFonts w:ascii="Calibri Light" w:hAnsi="Calibri Light" w:cs="Calibri Light"/>
          <w:i/>
          <w:iCs/>
          <w:sz w:val="20"/>
          <w:szCs w:val="20"/>
        </w:rPr>
        <w:t xml:space="preserve">he </w:t>
      </w:r>
      <w:r w:rsidR="001E3677">
        <w:rPr>
          <w:rFonts w:ascii="Calibri Light" w:hAnsi="Calibri Light" w:cs="Calibri Light"/>
          <w:i/>
          <w:iCs/>
          <w:sz w:val="20"/>
          <w:szCs w:val="20"/>
        </w:rPr>
        <w:t>Baptism of Christ</w:t>
      </w:r>
    </w:p>
    <w:p w14:paraId="7D6D5DB2" w14:textId="362243C2" w:rsidR="00567A48" w:rsidRPr="00E67B94" w:rsidRDefault="00567A48" w:rsidP="00E67B94">
      <w:pPr>
        <w:spacing w:afterLines="60" w:after="144" w:line="300" w:lineRule="auto"/>
        <w:ind w:right="55"/>
        <w:rPr>
          <w:rFonts w:ascii="Calibri Light" w:hAnsi="Calibri Light" w:cs="Calibri Light"/>
          <w:b/>
          <w:bCs/>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3</w:t>
      </w:r>
      <w:r w:rsidRPr="00824070">
        <w:rPr>
          <w:rFonts w:ascii="Calibri Light" w:hAnsi="Calibri Light" w:cs="Calibri Light"/>
          <w:b/>
          <w:bCs/>
          <w:sz w:val="20"/>
          <w:szCs w:val="20"/>
        </w:rPr>
        <w:t xml:space="preserve"> / </w:t>
      </w:r>
      <w:r>
        <w:rPr>
          <w:rFonts w:ascii="Calibri Light" w:hAnsi="Calibri Light" w:cs="Calibri Light"/>
          <w:b/>
          <w:bCs/>
          <w:sz w:val="20"/>
          <w:szCs w:val="20"/>
        </w:rPr>
        <w:t>1</w:t>
      </w:r>
      <w:r w:rsidR="001E3677">
        <w:rPr>
          <w:rFonts w:ascii="Calibri Light" w:hAnsi="Calibri Light" w:cs="Calibri Light"/>
          <w:b/>
          <w:bCs/>
          <w:sz w:val="20"/>
          <w:szCs w:val="20"/>
        </w:rPr>
        <w:t>8</w:t>
      </w:r>
      <w:r>
        <w:rPr>
          <w:rFonts w:ascii="Calibri Light" w:hAnsi="Calibri Light" w:cs="Calibri Light"/>
          <w:b/>
          <w:bCs/>
          <w:sz w:val="20"/>
          <w:szCs w:val="20"/>
        </w:rPr>
        <w:t xml:space="preserve"> </w:t>
      </w:r>
      <w:r w:rsidR="001E3677">
        <w:rPr>
          <w:rFonts w:ascii="Calibri Light" w:hAnsi="Calibri Light" w:cs="Calibri Light"/>
          <w:b/>
          <w:bCs/>
          <w:sz w:val="20"/>
          <w:szCs w:val="20"/>
        </w:rPr>
        <w:t>January</w:t>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r>
      <w:r w:rsidR="004C0DB1">
        <w:rPr>
          <w:rFonts w:ascii="Calibri Light" w:hAnsi="Calibri Light" w:cs="Calibri Light"/>
          <w:sz w:val="20"/>
          <w:szCs w:val="20"/>
        </w:rPr>
        <w:tab/>
        <w:t>page 8</w:t>
      </w:r>
      <w:r w:rsidR="00E67B94">
        <w:rPr>
          <w:rFonts w:ascii="Calibri Light" w:hAnsi="Calibri Light" w:cs="Calibri Light"/>
          <w:b/>
          <w:bCs/>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9 am BCP Communion</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am </w:t>
      </w:r>
      <w:r w:rsidR="001E3677">
        <w:rPr>
          <w:rFonts w:ascii="Calibri Light" w:hAnsi="Calibri Light" w:cs="Calibri Light"/>
          <w:b/>
          <w:bCs/>
          <w:i/>
          <w:iCs/>
          <w:sz w:val="20"/>
          <w:szCs w:val="20"/>
        </w:rPr>
        <w:t>CW</w:t>
      </w:r>
      <w:r w:rsidR="001E3677" w:rsidRPr="00824070">
        <w:rPr>
          <w:rFonts w:ascii="Calibri Light" w:hAnsi="Calibri Light" w:cs="Calibri Light"/>
          <w:b/>
          <w:bCs/>
          <w:i/>
          <w:iCs/>
          <w:sz w:val="20"/>
          <w:szCs w:val="20"/>
        </w:rPr>
        <w:t xml:space="preserve"> Communion</w:t>
      </w:r>
      <w:r w:rsidRPr="00824070">
        <w:rPr>
          <w:rFonts w:ascii="Calibri Light" w:hAnsi="Calibri Light" w:cs="Calibri Light"/>
          <w:sz w:val="20"/>
          <w:szCs w:val="20"/>
        </w:rPr>
        <w:br/>
      </w:r>
      <w:r w:rsidRPr="00824070">
        <w:rPr>
          <w:rFonts w:ascii="Calibri Light" w:hAnsi="Calibri Light" w:cs="Calibri Light"/>
          <w:sz w:val="20"/>
          <w:szCs w:val="20"/>
        </w:rPr>
        <w:tab/>
      </w:r>
      <w:r w:rsidR="007B3A44">
        <w:rPr>
          <w:rFonts w:ascii="Calibri Light" w:hAnsi="Calibri Light" w:cs="Calibri Light"/>
          <w:sz w:val="20"/>
          <w:szCs w:val="20"/>
        </w:rPr>
        <w:t>Isaiah 49.1-7</w:t>
      </w:r>
      <w:r w:rsidR="007B3A44">
        <w:rPr>
          <w:rFonts w:ascii="Calibri Light" w:hAnsi="Calibri Light" w:cs="Calibri Light"/>
          <w:sz w:val="20"/>
          <w:szCs w:val="20"/>
        </w:rPr>
        <w:br/>
      </w:r>
      <w:r w:rsidR="007B3A44">
        <w:rPr>
          <w:rFonts w:ascii="Calibri Light" w:hAnsi="Calibri Light" w:cs="Calibri Light"/>
          <w:sz w:val="20"/>
          <w:szCs w:val="20"/>
        </w:rPr>
        <w:tab/>
      </w:r>
      <w:r w:rsidR="001E3677">
        <w:rPr>
          <w:rFonts w:ascii="Calibri Light" w:hAnsi="Calibri Light" w:cs="Calibri Light"/>
          <w:sz w:val="20"/>
          <w:szCs w:val="20"/>
        </w:rPr>
        <w:t>Matthew 4</w:t>
      </w:r>
      <w:r w:rsidR="00B9629D">
        <w:rPr>
          <w:rFonts w:ascii="Calibri Light" w:hAnsi="Calibri Light" w:cs="Calibri Light"/>
          <w:sz w:val="20"/>
          <w:szCs w:val="20"/>
        </w:rPr>
        <w:t>.</w:t>
      </w:r>
      <w:r w:rsidR="001E3677">
        <w:rPr>
          <w:rFonts w:ascii="Calibri Light" w:hAnsi="Calibri Light" w:cs="Calibri Light"/>
          <w:sz w:val="20"/>
          <w:szCs w:val="20"/>
        </w:rPr>
        <w:t xml:space="preserve">1-11 </w:t>
      </w:r>
      <w:r w:rsidR="001E3677" w:rsidRPr="001E3677">
        <w:rPr>
          <w:rFonts w:ascii="Calibri Light" w:hAnsi="Calibri Light" w:cs="Calibri Light"/>
          <w:i/>
          <w:iCs/>
          <w:sz w:val="20"/>
          <w:szCs w:val="20"/>
        </w:rPr>
        <w:t>Temptation in the Desert</w:t>
      </w:r>
    </w:p>
    <w:p w14:paraId="67B06E39" w14:textId="07673F6F" w:rsidR="00567A48" w:rsidRPr="00050B62" w:rsidRDefault="00567A48" w:rsidP="00CE44FB">
      <w:pPr>
        <w:spacing w:afterLines="60" w:after="144" w:line="300" w:lineRule="auto"/>
        <w:ind w:right="55"/>
        <w:rPr>
          <w:rFonts w:ascii="Calibri Light" w:hAnsi="Calibri Light" w:cs="Calibri Light"/>
          <w:b/>
          <w:bCs/>
          <w:sz w:val="20"/>
          <w:szCs w:val="20"/>
        </w:rPr>
      </w:pPr>
      <w:r w:rsidRPr="00824070">
        <w:rPr>
          <w:rFonts w:ascii="Calibri Light" w:hAnsi="Calibri Light" w:cs="Calibri Light"/>
          <w:b/>
          <w:bCs/>
          <w:sz w:val="20"/>
          <w:szCs w:val="20"/>
        </w:rPr>
        <w:t xml:space="preserve">Week </w:t>
      </w:r>
      <w:r>
        <w:rPr>
          <w:rFonts w:ascii="Calibri Light" w:hAnsi="Calibri Light" w:cs="Calibri Light"/>
          <w:b/>
          <w:bCs/>
          <w:sz w:val="20"/>
          <w:szCs w:val="20"/>
        </w:rPr>
        <w:t>4</w:t>
      </w:r>
      <w:r w:rsidRPr="00824070">
        <w:rPr>
          <w:rFonts w:ascii="Calibri Light" w:hAnsi="Calibri Light" w:cs="Calibri Light"/>
          <w:b/>
          <w:bCs/>
          <w:sz w:val="20"/>
          <w:szCs w:val="20"/>
        </w:rPr>
        <w:t xml:space="preserve"> / </w:t>
      </w:r>
      <w:r>
        <w:rPr>
          <w:rFonts w:ascii="Calibri Light" w:hAnsi="Calibri Light" w:cs="Calibri Light"/>
          <w:b/>
          <w:bCs/>
          <w:sz w:val="20"/>
          <w:szCs w:val="20"/>
        </w:rPr>
        <w:t>2</w:t>
      </w:r>
      <w:r w:rsidR="001E3677">
        <w:rPr>
          <w:rFonts w:ascii="Calibri Light" w:hAnsi="Calibri Light" w:cs="Calibri Light"/>
          <w:b/>
          <w:bCs/>
          <w:sz w:val="20"/>
          <w:szCs w:val="20"/>
        </w:rPr>
        <w:t>5</w:t>
      </w:r>
      <w:r>
        <w:rPr>
          <w:rFonts w:ascii="Calibri Light" w:hAnsi="Calibri Light" w:cs="Calibri Light"/>
          <w:b/>
          <w:bCs/>
          <w:sz w:val="20"/>
          <w:szCs w:val="20"/>
        </w:rPr>
        <w:t xml:space="preserve"> </w:t>
      </w:r>
      <w:r w:rsidR="001E3677">
        <w:rPr>
          <w:rFonts w:ascii="Calibri Light" w:hAnsi="Calibri Light" w:cs="Calibri Light"/>
          <w:b/>
          <w:bCs/>
          <w:sz w:val="20"/>
          <w:szCs w:val="20"/>
        </w:rPr>
        <w:t>January</w:t>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b/>
          <w:bCs/>
          <w:sz w:val="20"/>
          <w:szCs w:val="20"/>
        </w:rPr>
        <w:tab/>
      </w:r>
      <w:r w:rsidR="004C0DB1">
        <w:rPr>
          <w:rFonts w:ascii="Calibri Light" w:hAnsi="Calibri Light" w:cs="Calibri Light"/>
          <w:i/>
          <w:iCs/>
          <w:sz w:val="20"/>
          <w:szCs w:val="20"/>
        </w:rPr>
        <w:tab/>
      </w:r>
      <w:r w:rsidR="004C0DB1">
        <w:rPr>
          <w:rFonts w:ascii="Calibri Light" w:hAnsi="Calibri Light" w:cs="Calibri Light"/>
          <w:i/>
          <w:iCs/>
          <w:sz w:val="20"/>
          <w:szCs w:val="20"/>
        </w:rPr>
        <w:tab/>
      </w:r>
      <w:r w:rsidR="004C0DB1">
        <w:rPr>
          <w:rFonts w:ascii="Calibri Light" w:hAnsi="Calibri Light" w:cs="Calibri Light"/>
          <w:i/>
          <w:iCs/>
          <w:sz w:val="20"/>
          <w:szCs w:val="20"/>
        </w:rPr>
        <w:tab/>
      </w:r>
      <w:r w:rsidR="004C0DB1">
        <w:rPr>
          <w:rFonts w:ascii="Calibri Light" w:hAnsi="Calibri Light" w:cs="Calibri Light"/>
          <w:sz w:val="20"/>
          <w:szCs w:val="20"/>
        </w:rPr>
        <w:t>page 10</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9 am </w:t>
      </w:r>
      <w:r>
        <w:rPr>
          <w:rFonts w:ascii="Calibri Light" w:hAnsi="Calibri Light" w:cs="Calibri Light"/>
          <w:b/>
          <w:bCs/>
          <w:i/>
          <w:iCs/>
          <w:sz w:val="20"/>
          <w:szCs w:val="20"/>
        </w:rPr>
        <w:t>BCP Communion</w:t>
      </w:r>
      <w:r w:rsidRPr="00824070">
        <w:rPr>
          <w:rFonts w:ascii="Calibri Light" w:hAnsi="Calibri Light" w:cs="Calibri Light"/>
          <w:sz w:val="20"/>
          <w:szCs w:val="20"/>
        </w:rPr>
        <w:br/>
      </w:r>
      <w:r w:rsidRPr="00824070">
        <w:rPr>
          <w:rFonts w:ascii="Calibri Light" w:hAnsi="Calibri Light" w:cs="Calibri Light"/>
          <w:sz w:val="20"/>
          <w:szCs w:val="20"/>
        </w:rPr>
        <w:tab/>
      </w:r>
      <w:r w:rsidRPr="00824070">
        <w:rPr>
          <w:rFonts w:ascii="Calibri Light" w:hAnsi="Calibri Light" w:cs="Calibri Light"/>
          <w:b/>
          <w:bCs/>
          <w:i/>
          <w:iCs/>
          <w:sz w:val="20"/>
          <w:szCs w:val="20"/>
        </w:rPr>
        <w:t xml:space="preserve">10.30 am </w:t>
      </w:r>
      <w:r w:rsidR="001E3677">
        <w:rPr>
          <w:rFonts w:ascii="Calibri Light" w:hAnsi="Calibri Light" w:cs="Calibri Light"/>
          <w:b/>
          <w:bCs/>
          <w:i/>
          <w:iCs/>
          <w:sz w:val="20"/>
          <w:szCs w:val="20"/>
        </w:rPr>
        <w:t>All Age &amp; Family Service</w:t>
      </w:r>
      <w:r w:rsidRPr="00824070">
        <w:rPr>
          <w:rFonts w:ascii="Calibri Light" w:hAnsi="Calibri Light" w:cs="Calibri Light"/>
          <w:sz w:val="20"/>
          <w:szCs w:val="20"/>
        </w:rPr>
        <w:t xml:space="preserve"> </w:t>
      </w:r>
      <w:r w:rsidRPr="00824070">
        <w:rPr>
          <w:rFonts w:ascii="Calibri Light" w:hAnsi="Calibri Light" w:cs="Calibri Light"/>
          <w:sz w:val="20"/>
          <w:szCs w:val="20"/>
        </w:rPr>
        <w:br/>
      </w:r>
      <w:r w:rsidRPr="00824070">
        <w:rPr>
          <w:rFonts w:ascii="Calibri Light" w:hAnsi="Calibri Light" w:cs="Calibri Light"/>
          <w:sz w:val="20"/>
          <w:szCs w:val="20"/>
        </w:rPr>
        <w:tab/>
      </w:r>
      <w:r w:rsidR="007B3A44">
        <w:rPr>
          <w:rFonts w:ascii="Calibri Light" w:hAnsi="Calibri Light" w:cs="Calibri Light"/>
          <w:sz w:val="20"/>
          <w:szCs w:val="20"/>
        </w:rPr>
        <w:t>Isaiah 9.1-4</w:t>
      </w:r>
      <w:r w:rsidR="007B3A44">
        <w:rPr>
          <w:rFonts w:ascii="Calibri Light" w:hAnsi="Calibri Light" w:cs="Calibri Light"/>
          <w:sz w:val="20"/>
          <w:szCs w:val="20"/>
        </w:rPr>
        <w:br/>
      </w:r>
      <w:r w:rsidR="007B3A44">
        <w:rPr>
          <w:rFonts w:ascii="Calibri Light" w:hAnsi="Calibri Light" w:cs="Calibri Light"/>
          <w:sz w:val="20"/>
          <w:szCs w:val="20"/>
        </w:rPr>
        <w:tab/>
      </w:r>
      <w:r w:rsidR="001E3677">
        <w:rPr>
          <w:rFonts w:ascii="Calibri Light" w:hAnsi="Calibri Light" w:cs="Calibri Light"/>
          <w:sz w:val="20"/>
          <w:szCs w:val="20"/>
        </w:rPr>
        <w:t>Matthew 4</w:t>
      </w:r>
      <w:r w:rsidR="00B9629D">
        <w:rPr>
          <w:rFonts w:ascii="Calibri Light" w:hAnsi="Calibri Light" w:cs="Calibri Light"/>
          <w:sz w:val="20"/>
          <w:szCs w:val="20"/>
        </w:rPr>
        <w:t>.</w:t>
      </w:r>
      <w:r w:rsidR="001E3677">
        <w:rPr>
          <w:rFonts w:ascii="Calibri Light" w:hAnsi="Calibri Light" w:cs="Calibri Light"/>
          <w:sz w:val="20"/>
          <w:szCs w:val="20"/>
        </w:rPr>
        <w:t xml:space="preserve">12-25 </w:t>
      </w:r>
      <w:r w:rsidR="00131977">
        <w:rPr>
          <w:rFonts w:ascii="Calibri Light" w:hAnsi="Calibri Light" w:cs="Calibri Light"/>
          <w:i/>
          <w:iCs/>
          <w:sz w:val="20"/>
          <w:szCs w:val="20"/>
        </w:rPr>
        <w:t>Follow Me</w:t>
      </w:r>
    </w:p>
    <w:p w14:paraId="716750C8" w14:textId="2158FBA2" w:rsidR="00C20646" w:rsidRPr="00C20646" w:rsidRDefault="00C20646" w:rsidP="00C20646">
      <w:pPr>
        <w:spacing w:after="60" w:line="300" w:lineRule="auto"/>
        <w:ind w:right="55"/>
        <w:rPr>
          <w:rFonts w:ascii="Calibri Light" w:hAnsi="Calibri Light" w:cs="Calibri Light"/>
          <w:b/>
          <w:bCs/>
          <w:i/>
          <w:iCs/>
          <w:sz w:val="20"/>
          <w:szCs w:val="20"/>
        </w:rPr>
      </w:pPr>
      <w:r>
        <w:rPr>
          <w:rFonts w:ascii="Calibri Light" w:hAnsi="Calibri Light" w:cs="Calibri Light"/>
          <w:b/>
          <w:bCs/>
          <w:sz w:val="22"/>
          <w:szCs w:val="22"/>
        </w:rPr>
        <w:br w:type="page"/>
      </w:r>
    </w:p>
    <w:p w14:paraId="012BB381" w14:textId="5FDADC7B" w:rsidR="00091509" w:rsidRPr="001256E9" w:rsidRDefault="00C268F2" w:rsidP="00091509">
      <w:pPr>
        <w:spacing w:after="60" w:line="300" w:lineRule="auto"/>
        <w:ind w:right="55"/>
        <w:rPr>
          <w:rFonts w:cstheme="minorHAnsi"/>
          <w:sz w:val="22"/>
          <w:szCs w:val="22"/>
        </w:rPr>
      </w:pPr>
      <w:r w:rsidRPr="00FF128D">
        <w:rPr>
          <w:rFonts w:ascii="Calibri Light" w:hAnsi="Calibri Light" w:cs="Calibri Light"/>
          <w:b/>
          <w:bCs/>
          <w:noProof/>
          <w:sz w:val="22"/>
          <w:szCs w:val="22"/>
        </w:rPr>
        <w:lastRenderedPageBreak/>
        <mc:AlternateContent>
          <mc:Choice Requires="wps">
            <w:drawing>
              <wp:anchor distT="0" distB="0" distL="114300" distR="114300" simplePos="0" relativeHeight="251687936" behindDoc="0" locked="0" layoutInCell="1" allowOverlap="1" wp14:anchorId="2D041CC8" wp14:editId="684F7755">
                <wp:simplePos x="0" y="0"/>
                <wp:positionH relativeFrom="column">
                  <wp:posOffset>-107950</wp:posOffset>
                </wp:positionH>
                <wp:positionV relativeFrom="paragraph">
                  <wp:posOffset>2818130</wp:posOffset>
                </wp:positionV>
                <wp:extent cx="4698365" cy="425450"/>
                <wp:effectExtent l="0" t="0" r="635" b="6350"/>
                <wp:wrapTopAndBottom/>
                <wp:docPr id="832460424" name="Text Box 2"/>
                <wp:cNvGraphicFramePr/>
                <a:graphic xmlns:a="http://schemas.openxmlformats.org/drawingml/2006/main">
                  <a:graphicData uri="http://schemas.microsoft.com/office/word/2010/wordprocessingShape">
                    <wps:wsp>
                      <wps:cNvSpPr txBox="1"/>
                      <wps:spPr>
                        <a:xfrm>
                          <a:off x="0" y="0"/>
                          <a:ext cx="4698365" cy="425450"/>
                        </a:xfrm>
                        <a:prstGeom prst="rect">
                          <a:avLst/>
                        </a:prstGeom>
                        <a:solidFill>
                          <a:schemeClr val="lt1"/>
                        </a:solidFill>
                        <a:ln w="6350">
                          <a:noFill/>
                        </a:ln>
                      </wps:spPr>
                      <wps:txbx>
                        <w:txbxContent>
                          <w:p w14:paraId="2E102014" w14:textId="2AA649D1" w:rsidR="00091509" w:rsidRDefault="00B24B2B" w:rsidP="009E1F14">
                            <w:pPr>
                              <w:spacing w:after="0" w:line="240" w:lineRule="auto"/>
                            </w:pPr>
                            <w:r w:rsidRPr="00B24B2B">
                              <w:rPr>
                                <w:rFonts w:ascii="Calibri Light" w:hAnsi="Calibri Light" w:cs="Calibri Light"/>
                                <w:sz w:val="18"/>
                                <w:szCs w:val="18"/>
                              </w:rPr>
                              <w:t>Adoration of the Child; Arrival of the Magi</w:t>
                            </w:r>
                            <w:r>
                              <w:rPr>
                                <w:rFonts w:ascii="Calibri Light" w:hAnsi="Calibri Light" w:cs="Calibri Light"/>
                                <w:sz w:val="18"/>
                                <w:szCs w:val="18"/>
                              </w:rPr>
                              <w:t>,</w:t>
                            </w:r>
                            <w:r w:rsidRPr="00B24B2B">
                              <w:rPr>
                                <w:rFonts w:ascii="Calibri Light" w:hAnsi="Calibri Light" w:cs="Calibri Light"/>
                                <w:sz w:val="18"/>
                                <w:szCs w:val="18"/>
                              </w:rPr>
                              <w:t xml:space="preserve"> </w:t>
                            </w:r>
                            <w:r>
                              <w:rPr>
                                <w:rFonts w:ascii="Calibri Light" w:hAnsi="Calibri Light" w:cs="Calibri Light"/>
                                <w:i/>
                                <w:iCs/>
                                <w:sz w:val="18"/>
                                <w:szCs w:val="18"/>
                              </w:rPr>
                              <w:t>4</w:t>
                            </w:r>
                            <w:r w:rsidRPr="00B24B2B">
                              <w:rPr>
                                <w:rFonts w:ascii="Calibri Light" w:hAnsi="Calibri Light" w:cs="Calibri Light"/>
                                <w:i/>
                                <w:iCs/>
                                <w:sz w:val="18"/>
                                <w:szCs w:val="18"/>
                                <w:vertAlign w:val="superscript"/>
                              </w:rPr>
                              <w:t>th</w:t>
                            </w:r>
                            <w:r>
                              <w:rPr>
                                <w:rFonts w:ascii="Calibri Light" w:hAnsi="Calibri Light" w:cs="Calibri Light"/>
                                <w:i/>
                                <w:iCs/>
                                <w:sz w:val="18"/>
                                <w:szCs w:val="18"/>
                              </w:rPr>
                              <w:t xml:space="preserve"> Century</w:t>
                            </w:r>
                            <w:r w:rsidR="00091509">
                              <w:rPr>
                                <w:rFonts w:ascii="Calibri Light" w:hAnsi="Calibri Light" w:cs="Calibri Light"/>
                                <w:i/>
                                <w:iCs/>
                                <w:sz w:val="18"/>
                                <w:szCs w:val="18"/>
                              </w:rPr>
                              <w:t xml:space="preserve"> </w:t>
                            </w:r>
                            <w:r w:rsidR="00091509">
                              <w:rPr>
                                <w:rFonts w:ascii="Calibri Light" w:hAnsi="Calibri Light" w:cs="Calibri Light"/>
                                <w:i/>
                                <w:iCs/>
                                <w:sz w:val="18"/>
                                <w:szCs w:val="18"/>
                              </w:rPr>
                              <w:br/>
                            </w:r>
                            <w:r>
                              <w:rPr>
                                <w:rFonts w:ascii="Calibri Light" w:hAnsi="Calibri Light" w:cs="Calibri Light"/>
                                <w:sz w:val="18"/>
                                <w:szCs w:val="18"/>
                              </w:rPr>
                              <w:t>Dogmatic Sarcophagus, Vatican 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41CC8" id="Text Box 2" o:spid="_x0000_s1027" type="#_x0000_t202" style="position:absolute;margin-left:-8.5pt;margin-top:221.9pt;width:369.95pt;height:3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" fillcolor="white [3201]" stroked="f" strokeweight=".5pt">
                <v:textbox>
                  <w:txbxContent>
                    <w:p w14:paraId="2E102014" w14:textId="2AA649D1" w:rsidR="00091509" w:rsidRDefault="00B24B2B" w:rsidP="009E1F14">
                      <w:pPr>
                        <w:spacing w:after="0" w:line="240" w:lineRule="auto"/>
                      </w:pPr>
                      <w:r w:rsidRPr="00B24B2B">
                        <w:rPr>
                          <w:rFonts w:ascii="Calibri Light" w:hAnsi="Calibri Light" w:cs="Calibri Light"/>
                          <w:sz w:val="18"/>
                          <w:szCs w:val="18"/>
                        </w:rPr>
                        <w:t>Adoration of the Child; Arrival of the Magi</w:t>
                      </w:r>
                      <w:r>
                        <w:rPr>
                          <w:rFonts w:ascii="Calibri Light" w:hAnsi="Calibri Light" w:cs="Calibri Light"/>
                          <w:sz w:val="18"/>
                          <w:szCs w:val="18"/>
                        </w:rPr>
                        <w:t>,</w:t>
                      </w:r>
                      <w:r w:rsidRPr="00B24B2B">
                        <w:rPr>
                          <w:rFonts w:ascii="Calibri Light" w:hAnsi="Calibri Light" w:cs="Calibri Light"/>
                          <w:sz w:val="18"/>
                          <w:szCs w:val="18"/>
                        </w:rPr>
                        <w:t xml:space="preserve"> </w:t>
                      </w:r>
                      <w:r>
                        <w:rPr>
                          <w:rFonts w:ascii="Calibri Light" w:hAnsi="Calibri Light" w:cs="Calibri Light"/>
                          <w:i/>
                          <w:iCs/>
                          <w:sz w:val="18"/>
                          <w:szCs w:val="18"/>
                        </w:rPr>
                        <w:t>4</w:t>
                      </w:r>
                      <w:r w:rsidRPr="00B24B2B">
                        <w:rPr>
                          <w:rFonts w:ascii="Calibri Light" w:hAnsi="Calibri Light" w:cs="Calibri Light"/>
                          <w:i/>
                          <w:iCs/>
                          <w:sz w:val="18"/>
                          <w:szCs w:val="18"/>
                          <w:vertAlign w:val="superscript"/>
                        </w:rPr>
                        <w:t>th</w:t>
                      </w:r>
                      <w:r>
                        <w:rPr>
                          <w:rFonts w:ascii="Calibri Light" w:hAnsi="Calibri Light" w:cs="Calibri Light"/>
                          <w:i/>
                          <w:iCs/>
                          <w:sz w:val="18"/>
                          <w:szCs w:val="18"/>
                        </w:rPr>
                        <w:t xml:space="preserve"> Century</w:t>
                      </w:r>
                      <w:r w:rsidR="00091509">
                        <w:rPr>
                          <w:rFonts w:ascii="Calibri Light" w:hAnsi="Calibri Light" w:cs="Calibri Light"/>
                          <w:i/>
                          <w:iCs/>
                          <w:sz w:val="18"/>
                          <w:szCs w:val="18"/>
                        </w:rPr>
                        <w:t xml:space="preserve"> </w:t>
                      </w:r>
                      <w:r w:rsidR="00091509">
                        <w:rPr>
                          <w:rFonts w:ascii="Calibri Light" w:hAnsi="Calibri Light" w:cs="Calibri Light"/>
                          <w:i/>
                          <w:iCs/>
                          <w:sz w:val="18"/>
                          <w:szCs w:val="18"/>
                        </w:rPr>
                        <w:br/>
                      </w:r>
                      <w:r>
                        <w:rPr>
                          <w:rFonts w:ascii="Calibri Light" w:hAnsi="Calibri Light" w:cs="Calibri Light"/>
                          <w:sz w:val="18"/>
                          <w:szCs w:val="18"/>
                        </w:rPr>
                        <w:t>Dogmatic Sarcophagus, Vatican City</w:t>
                      </w:r>
                    </w:p>
                  </w:txbxContent>
                </v:textbox>
                <w10:wrap type="topAndBottom"/>
              </v:shape>
            </w:pict>
          </mc:Fallback>
        </mc:AlternateContent>
      </w:r>
      <w:r w:rsidRPr="00FF128D">
        <w:rPr>
          <w:b/>
          <w:bCs/>
          <w:noProof/>
        </w:rPr>
        <w:drawing>
          <wp:anchor distT="0" distB="0" distL="114300" distR="114300" simplePos="0" relativeHeight="251692032" behindDoc="0" locked="0" layoutInCell="1" allowOverlap="1" wp14:anchorId="1692A469" wp14:editId="4F264B66">
            <wp:simplePos x="0" y="0"/>
            <wp:positionH relativeFrom="column">
              <wp:posOffset>-10160</wp:posOffset>
            </wp:positionH>
            <wp:positionV relativeFrom="paragraph">
              <wp:posOffset>247501</wp:posOffset>
            </wp:positionV>
            <wp:extent cx="2432685" cy="2573655"/>
            <wp:effectExtent l="0" t="0" r="5715" b="4445"/>
            <wp:wrapTopAndBottom/>
            <wp:docPr id="13897011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701150"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432685" cy="257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sidRPr="00FF128D">
        <w:rPr>
          <w:rFonts w:ascii="Calibri Light" w:hAnsi="Calibri Light" w:cs="Calibri Light"/>
          <w:b/>
          <w:bCs/>
          <w:noProof/>
          <w:sz w:val="22"/>
          <w:szCs w:val="22"/>
        </w:rPr>
        <w:t xml:space="preserve">Week 1 / </w:t>
      </w:r>
      <w:r w:rsidR="001E3677">
        <w:rPr>
          <w:rFonts w:ascii="Calibri Light" w:hAnsi="Calibri Light" w:cs="Calibri Light"/>
          <w:b/>
          <w:bCs/>
          <w:noProof/>
          <w:sz w:val="22"/>
          <w:szCs w:val="22"/>
        </w:rPr>
        <w:t>4 January:</w:t>
      </w:r>
      <w:r w:rsidR="001E3677" w:rsidRPr="001E3677">
        <w:t xml:space="preserve"> </w:t>
      </w:r>
      <w:r w:rsidR="001E3677" w:rsidRPr="001E3677">
        <w:rPr>
          <w:rFonts w:ascii="Calibri Light" w:hAnsi="Calibri Light" w:cs="Calibri Light"/>
          <w:b/>
          <w:bCs/>
          <w:noProof/>
          <w:sz w:val="22"/>
          <w:szCs w:val="22"/>
        </w:rPr>
        <w:t>Gifts for a King, a Priest, and a Death</w:t>
      </w:r>
      <w:r w:rsidR="001E3677" w:rsidRPr="001E3677">
        <w:rPr>
          <w:rFonts w:ascii="Calibri Light" w:hAnsi="Calibri Light" w:cs="Calibri Light"/>
          <w:b/>
          <w:bCs/>
          <w:noProof/>
          <w:sz w:val="22"/>
          <w:szCs w:val="22"/>
        </w:rPr>
        <w:tab/>
      </w:r>
    </w:p>
    <w:p w14:paraId="07DC1283" w14:textId="443B201A" w:rsidR="005E3269" w:rsidRPr="00BD39DC" w:rsidRDefault="005E3269" w:rsidP="005E3269">
      <w:pPr>
        <w:spacing w:after="80" w:line="300" w:lineRule="auto"/>
        <w:ind w:right="57"/>
        <w:rPr>
          <w:rFonts w:ascii="Calibri Light" w:hAnsi="Calibri Light" w:cs="Calibri Light"/>
          <w:b/>
          <w:bCs/>
          <w:sz w:val="22"/>
          <w:szCs w:val="22"/>
        </w:rPr>
      </w:pPr>
      <w:r>
        <w:rPr>
          <w:rFonts w:ascii="Calibri Light" w:hAnsi="Calibri Light" w:cs="Calibri Light"/>
          <w:b/>
          <w:bCs/>
          <w:sz w:val="22"/>
          <w:szCs w:val="22"/>
        </w:rPr>
        <w:t>ISAIAH 60</w:t>
      </w:r>
      <w:r w:rsidR="00B9629D">
        <w:rPr>
          <w:rFonts w:ascii="Calibri Light" w:hAnsi="Calibri Light" w:cs="Calibri Light"/>
          <w:b/>
          <w:bCs/>
          <w:sz w:val="22"/>
          <w:szCs w:val="22"/>
        </w:rPr>
        <w:t>.</w:t>
      </w:r>
      <w:r>
        <w:rPr>
          <w:rFonts w:ascii="Calibri Light" w:hAnsi="Calibri Light" w:cs="Calibri Light"/>
          <w:b/>
          <w:bCs/>
          <w:sz w:val="22"/>
          <w:szCs w:val="22"/>
        </w:rPr>
        <w:t>1-6</w:t>
      </w:r>
    </w:p>
    <w:p w14:paraId="20BED015" w14:textId="77777777" w:rsidR="005E3269" w:rsidRPr="00B24B2B" w:rsidRDefault="005E3269" w:rsidP="005E3269">
      <w:pPr>
        <w:pStyle w:val="line"/>
        <w:shd w:val="clear" w:color="auto" w:fill="FFFFFF"/>
        <w:spacing w:before="0" w:beforeAutospacing="0" w:afterLines="60" w:after="144" w:afterAutospacing="0" w:line="300" w:lineRule="auto"/>
        <w:rPr>
          <w:rFonts w:ascii="Calibri Light" w:hAnsi="Calibri Light" w:cs="Calibri Light"/>
          <w:color w:val="000000"/>
        </w:rPr>
      </w:pPr>
      <w:r w:rsidRPr="00B24B2B">
        <w:rPr>
          <w:rStyle w:val="chapternum"/>
          <w:rFonts w:ascii="Calibri Light" w:eastAsiaTheme="majorEastAsia" w:hAnsi="Calibri Light" w:cs="Calibri Light"/>
          <w:b/>
          <w:bCs/>
          <w:color w:val="000000"/>
        </w:rPr>
        <w:t>60</w:t>
      </w:r>
      <w:r w:rsidRPr="00B24B2B">
        <w:rPr>
          <w:rStyle w:val="chapternum"/>
          <w:rFonts w:ascii="Calibri Light" w:eastAsiaTheme="majorEastAsia" w:hAnsi="Calibri Light" w:cs="Calibri Light"/>
          <w:color w:val="000000"/>
        </w:rPr>
        <w:t> </w:t>
      </w:r>
      <w:r w:rsidRPr="00B24B2B">
        <w:rPr>
          <w:rStyle w:val="text"/>
          <w:rFonts w:ascii="Calibri Light" w:eastAsiaTheme="majorEastAsia" w:hAnsi="Calibri Light" w:cs="Calibri Light"/>
          <w:color w:val="000000"/>
        </w:rPr>
        <w:t>‘Arise, shine, for your light has come,</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the glory of the </w:t>
      </w:r>
      <w:r w:rsidRPr="00B24B2B">
        <w:rPr>
          <w:rStyle w:val="small-caps"/>
          <w:rFonts w:ascii="Calibri Light" w:eastAsiaTheme="majorEastAsia" w:hAnsi="Calibri Light" w:cs="Calibri Light"/>
          <w:smallCaps/>
          <w:color w:val="000000"/>
        </w:rPr>
        <w:t>Lord</w:t>
      </w:r>
      <w:r w:rsidRPr="00B24B2B">
        <w:rPr>
          <w:rStyle w:val="text"/>
          <w:rFonts w:ascii="Calibri Light" w:eastAsiaTheme="majorEastAsia" w:hAnsi="Calibri Light" w:cs="Calibri Light"/>
          <w:color w:val="000000"/>
        </w:rPr>
        <w:t> rises upon you.</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vertAlign w:val="superscript"/>
        </w:rPr>
        <w:t>2 </w:t>
      </w:r>
      <w:r w:rsidRPr="00B24B2B">
        <w:rPr>
          <w:rStyle w:val="text"/>
          <w:rFonts w:ascii="Calibri Light" w:eastAsiaTheme="majorEastAsia" w:hAnsi="Calibri Light" w:cs="Calibri Light"/>
          <w:color w:val="000000"/>
        </w:rPr>
        <w:t>See, darkness covers the earth</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thick darkness is over the peoples,</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rPr>
        <w:t>but the </w:t>
      </w:r>
      <w:r w:rsidRPr="00B24B2B">
        <w:rPr>
          <w:rStyle w:val="small-caps"/>
          <w:rFonts w:ascii="Calibri Light" w:eastAsiaTheme="majorEastAsia" w:hAnsi="Calibri Light" w:cs="Calibri Light"/>
          <w:smallCaps/>
          <w:color w:val="000000"/>
        </w:rPr>
        <w:t>Lord</w:t>
      </w:r>
      <w:r w:rsidRPr="00B24B2B">
        <w:rPr>
          <w:rStyle w:val="text"/>
          <w:rFonts w:ascii="Calibri Light" w:eastAsiaTheme="majorEastAsia" w:hAnsi="Calibri Light" w:cs="Calibri Light"/>
          <w:color w:val="000000"/>
        </w:rPr>
        <w:t> rises upon you</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his glory appears over you.</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vertAlign w:val="superscript"/>
        </w:rPr>
        <w:t>3 </w:t>
      </w:r>
      <w:r w:rsidRPr="00B24B2B">
        <w:rPr>
          <w:rStyle w:val="text"/>
          <w:rFonts w:ascii="Calibri Light" w:eastAsiaTheme="majorEastAsia" w:hAnsi="Calibri Light" w:cs="Calibri Light"/>
          <w:color w:val="000000"/>
        </w:rPr>
        <w:t>Nations will come to your light,</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kings to the brightness of your dawn.</w:t>
      </w:r>
    </w:p>
    <w:p w14:paraId="69591A92" w14:textId="77777777" w:rsidR="00C96C9F" w:rsidRDefault="005E3269" w:rsidP="005E3269">
      <w:pPr>
        <w:spacing w:after="60" w:line="300" w:lineRule="auto"/>
        <w:rPr>
          <w:rStyle w:val="text"/>
          <w:rFonts w:ascii="Calibri Light" w:eastAsiaTheme="majorEastAsia" w:hAnsi="Calibri Light" w:cs="Calibri Light"/>
          <w:color w:val="000000"/>
          <w:vertAlign w:val="superscript"/>
        </w:rPr>
      </w:pPr>
      <w:r w:rsidRPr="00B24B2B">
        <w:rPr>
          <w:rStyle w:val="text"/>
          <w:rFonts w:ascii="Calibri Light" w:eastAsiaTheme="majorEastAsia" w:hAnsi="Calibri Light" w:cs="Calibri Light"/>
          <w:color w:val="000000"/>
          <w:vertAlign w:val="superscript"/>
        </w:rPr>
        <w:t>4 </w:t>
      </w:r>
      <w:r w:rsidRPr="00B24B2B">
        <w:rPr>
          <w:rStyle w:val="text"/>
          <w:rFonts w:ascii="Calibri Light" w:eastAsiaTheme="majorEastAsia" w:hAnsi="Calibri Light" w:cs="Calibri Light"/>
          <w:color w:val="000000"/>
        </w:rPr>
        <w:t>‘Lift up your eyes and look about you:</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all assemble and come to you;</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rPr>
        <w:t>your sons come from afar,</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your daughters are carried on the hip.</w:t>
      </w:r>
      <w:r w:rsidRPr="00B24B2B">
        <w:rPr>
          <w:rFonts w:ascii="Calibri Light" w:hAnsi="Calibri Light" w:cs="Calibri Light"/>
          <w:color w:val="000000"/>
        </w:rPr>
        <w:br/>
      </w:r>
      <w:r w:rsidR="00C96C9F">
        <w:rPr>
          <w:rStyle w:val="text"/>
          <w:rFonts w:ascii="Calibri Light" w:eastAsiaTheme="majorEastAsia" w:hAnsi="Calibri Light" w:cs="Calibri Light"/>
          <w:color w:val="000000"/>
          <w:vertAlign w:val="superscript"/>
        </w:rPr>
        <w:br w:type="page"/>
      </w:r>
    </w:p>
    <w:p w14:paraId="336DEB66" w14:textId="0B8E3377" w:rsidR="005E3269" w:rsidRDefault="005E3269" w:rsidP="005E3269">
      <w:pPr>
        <w:spacing w:after="60" w:line="300" w:lineRule="auto"/>
        <w:rPr>
          <w:rFonts w:ascii="Calibri Light" w:hAnsi="Calibri Light" w:cs="Calibri Light"/>
          <w:b/>
          <w:bCs/>
          <w:sz w:val="22"/>
          <w:szCs w:val="22"/>
        </w:rPr>
      </w:pPr>
      <w:r w:rsidRPr="00B24B2B">
        <w:rPr>
          <w:rStyle w:val="text"/>
          <w:rFonts w:ascii="Calibri Light" w:eastAsiaTheme="majorEastAsia" w:hAnsi="Calibri Light" w:cs="Calibri Light"/>
          <w:color w:val="000000"/>
          <w:vertAlign w:val="superscript"/>
        </w:rPr>
        <w:lastRenderedPageBreak/>
        <w:t>5 </w:t>
      </w:r>
      <w:r w:rsidRPr="00B24B2B">
        <w:rPr>
          <w:rStyle w:val="text"/>
          <w:rFonts w:ascii="Calibri Light" w:eastAsiaTheme="majorEastAsia" w:hAnsi="Calibri Light" w:cs="Calibri Light"/>
          <w:color w:val="000000"/>
        </w:rPr>
        <w:t>Then you will look and be radiant,</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your heart will throb and swell with joy;</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rPr>
        <w:t>the wealth on the seas will be brought to you,</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to you the riches of the nations will come.</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vertAlign w:val="superscript"/>
        </w:rPr>
        <w:t>6 </w:t>
      </w:r>
      <w:r w:rsidRPr="00B24B2B">
        <w:rPr>
          <w:rStyle w:val="text"/>
          <w:rFonts w:ascii="Calibri Light" w:eastAsiaTheme="majorEastAsia" w:hAnsi="Calibri Light" w:cs="Calibri Light"/>
          <w:color w:val="000000"/>
        </w:rPr>
        <w:t>Herds of camels will cover your land,</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young camels of Midian and Ephah.</w:t>
      </w:r>
      <w:r w:rsidRPr="00B24B2B">
        <w:rPr>
          <w:rFonts w:ascii="Calibri Light" w:hAnsi="Calibri Light" w:cs="Calibri Light"/>
          <w:color w:val="000000"/>
        </w:rPr>
        <w:br/>
      </w:r>
      <w:r w:rsidRPr="00B24B2B">
        <w:rPr>
          <w:rStyle w:val="text"/>
          <w:rFonts w:ascii="Calibri Light" w:eastAsiaTheme="majorEastAsia" w:hAnsi="Calibri Light" w:cs="Calibri Light"/>
          <w:color w:val="000000"/>
        </w:rPr>
        <w:t>And all from Sheba will come,</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bearing gold and incense</w:t>
      </w:r>
      <w:r w:rsidRPr="00B24B2B">
        <w:rPr>
          <w:rFonts w:ascii="Calibri Light" w:hAnsi="Calibri Light" w:cs="Calibri Light"/>
          <w:color w:val="000000"/>
        </w:rPr>
        <w:br/>
      </w:r>
      <w:r w:rsidRPr="00B24B2B">
        <w:rPr>
          <w:rStyle w:val="indent-1-breaks"/>
          <w:rFonts w:ascii="Calibri Light" w:eastAsiaTheme="majorEastAsia" w:hAnsi="Calibri Light" w:cs="Calibri Light"/>
          <w:color w:val="000000"/>
          <w:sz w:val="10"/>
          <w:szCs w:val="10"/>
        </w:rPr>
        <w:t>    </w:t>
      </w:r>
      <w:r w:rsidRPr="00B24B2B">
        <w:rPr>
          <w:rStyle w:val="text"/>
          <w:rFonts w:ascii="Calibri Light" w:eastAsiaTheme="majorEastAsia" w:hAnsi="Calibri Light" w:cs="Calibri Light"/>
          <w:color w:val="000000"/>
        </w:rPr>
        <w:t>and proclaiming the praise of the </w:t>
      </w:r>
      <w:r w:rsidRPr="00B24B2B">
        <w:rPr>
          <w:rStyle w:val="small-caps"/>
          <w:rFonts w:ascii="Calibri Light" w:eastAsiaTheme="majorEastAsia" w:hAnsi="Calibri Light" w:cs="Calibri Light"/>
          <w:smallCaps/>
          <w:color w:val="000000"/>
        </w:rPr>
        <w:t>Lord</w:t>
      </w:r>
      <w:r w:rsidRPr="00B24B2B">
        <w:rPr>
          <w:rStyle w:val="text"/>
          <w:rFonts w:ascii="Calibri Light" w:eastAsiaTheme="majorEastAsia" w:hAnsi="Calibri Light" w:cs="Calibri Light"/>
          <w:color w:val="000000"/>
        </w:rPr>
        <w:t>.</w:t>
      </w:r>
    </w:p>
    <w:p w14:paraId="7F4B53D5" w14:textId="77777777" w:rsidR="005E3269" w:rsidRDefault="005E3269" w:rsidP="001E3677">
      <w:pPr>
        <w:spacing w:after="60" w:line="300" w:lineRule="auto"/>
        <w:rPr>
          <w:rFonts w:ascii="Calibri Light" w:hAnsi="Calibri Light" w:cs="Calibri Light"/>
          <w:b/>
          <w:bCs/>
          <w:sz w:val="22"/>
          <w:szCs w:val="22"/>
        </w:rPr>
      </w:pPr>
    </w:p>
    <w:p w14:paraId="04921989" w14:textId="071193FF" w:rsidR="00091509" w:rsidRPr="00134D28" w:rsidRDefault="001E3677" w:rsidP="001E3677">
      <w:pPr>
        <w:spacing w:after="60" w:line="300" w:lineRule="auto"/>
        <w:rPr>
          <w:rFonts w:ascii="Calibri Light" w:hAnsi="Calibri Light" w:cs="Calibri Light"/>
          <w:b/>
          <w:bCs/>
          <w:sz w:val="22"/>
          <w:szCs w:val="22"/>
        </w:rPr>
      </w:pPr>
      <w:r>
        <w:rPr>
          <w:rFonts w:ascii="Calibri Light" w:hAnsi="Calibri Light" w:cs="Calibri Light"/>
          <w:b/>
          <w:bCs/>
          <w:sz w:val="22"/>
          <w:szCs w:val="22"/>
        </w:rPr>
        <w:t>MATTHEW 2</w:t>
      </w:r>
      <w:r w:rsidR="00B9629D">
        <w:rPr>
          <w:rFonts w:ascii="Calibri Light" w:hAnsi="Calibri Light" w:cs="Calibri Light"/>
          <w:b/>
          <w:bCs/>
          <w:sz w:val="22"/>
          <w:szCs w:val="22"/>
        </w:rPr>
        <w:t>.</w:t>
      </w:r>
      <w:r>
        <w:rPr>
          <w:rFonts w:ascii="Calibri Light" w:hAnsi="Calibri Light" w:cs="Calibri Light"/>
          <w:b/>
          <w:bCs/>
          <w:sz w:val="22"/>
          <w:szCs w:val="22"/>
        </w:rPr>
        <w:t>1-12</w:t>
      </w:r>
    </w:p>
    <w:p w14:paraId="6570F95B" w14:textId="6452FB3E" w:rsidR="001E3677" w:rsidRPr="001E3677" w:rsidRDefault="001E3677" w:rsidP="001E3677">
      <w:pPr>
        <w:pStyle w:val="chapter-1"/>
        <w:shd w:val="clear" w:color="auto" w:fill="FFFFFF"/>
        <w:spacing w:before="0" w:beforeAutospacing="0" w:after="60" w:afterAutospacing="0" w:line="300" w:lineRule="auto"/>
        <w:rPr>
          <w:rFonts w:ascii="Calibri Light" w:hAnsi="Calibri Light" w:cs="Calibri Light"/>
          <w:color w:val="000000"/>
        </w:rPr>
      </w:pPr>
      <w:r w:rsidRPr="00B24B2B">
        <w:rPr>
          <w:rStyle w:val="chapternum"/>
          <w:rFonts w:ascii="Calibri Light" w:eastAsiaTheme="majorEastAsia" w:hAnsi="Calibri Light" w:cs="Calibri Light"/>
          <w:b/>
          <w:bCs/>
          <w:color w:val="000000"/>
        </w:rPr>
        <w:t>2</w:t>
      </w:r>
      <w:r>
        <w:rPr>
          <w:rStyle w:val="chapternum"/>
          <w:rFonts w:ascii="Segoe UI" w:eastAsiaTheme="majorEastAsia" w:hAnsi="Segoe UI" w:cs="Segoe UI"/>
          <w:b/>
          <w:bCs/>
          <w:color w:val="000000"/>
        </w:rPr>
        <w:t> </w:t>
      </w:r>
      <w:r w:rsidRPr="001E3677">
        <w:rPr>
          <w:rStyle w:val="text"/>
          <w:rFonts w:ascii="Calibri Light" w:eastAsiaTheme="majorEastAsia" w:hAnsi="Calibri Light" w:cs="Calibri Light"/>
          <w:color w:val="000000"/>
        </w:rPr>
        <w:t>After Jesus was born in Bethlehem in Judea, during the time of King Herod, Mag</w:t>
      </w:r>
      <w:r w:rsidR="00B24B2B">
        <w:rPr>
          <w:rStyle w:val="text"/>
          <w:rFonts w:ascii="Calibri Light" w:eastAsiaTheme="majorEastAsia" w:hAnsi="Calibri Light" w:cs="Calibri Light"/>
          <w:color w:val="000000"/>
        </w:rPr>
        <w:t>i</w:t>
      </w:r>
      <w:r w:rsidRPr="001E3677">
        <w:rPr>
          <w:rStyle w:val="text"/>
          <w:rFonts w:ascii="Calibri Light" w:eastAsiaTheme="majorEastAsia" w:hAnsi="Calibri Light" w:cs="Calibri Light"/>
          <w:color w:val="000000"/>
        </w:rPr>
        <w:t> from the east came to Jerusalem </w:t>
      </w:r>
      <w:r w:rsidRPr="001E3677">
        <w:rPr>
          <w:rStyle w:val="text"/>
          <w:rFonts w:ascii="Calibri Light" w:eastAsiaTheme="majorEastAsia" w:hAnsi="Calibri Light" w:cs="Calibri Light"/>
          <w:color w:val="000000"/>
          <w:vertAlign w:val="superscript"/>
        </w:rPr>
        <w:t>2 </w:t>
      </w:r>
      <w:r w:rsidRPr="001E3677">
        <w:rPr>
          <w:rStyle w:val="text"/>
          <w:rFonts w:ascii="Calibri Light" w:eastAsiaTheme="majorEastAsia" w:hAnsi="Calibri Light" w:cs="Calibri Light"/>
          <w:color w:val="000000"/>
        </w:rPr>
        <w:t>and asked, ‘Where is the one who has been born king of the Jews? We saw his star when it rose and have come to worship him.’</w:t>
      </w:r>
    </w:p>
    <w:p w14:paraId="3A1AF472" w14:textId="77777777" w:rsidR="001E3677" w:rsidRPr="001E3677" w:rsidRDefault="001E3677" w:rsidP="001E3677">
      <w:pPr>
        <w:pStyle w:val="NormalWeb"/>
        <w:shd w:val="clear" w:color="auto" w:fill="FFFFFF"/>
        <w:spacing w:after="60" w:line="300" w:lineRule="auto"/>
        <w:rPr>
          <w:rFonts w:ascii="Calibri Light" w:hAnsi="Calibri Light" w:cs="Calibri Light"/>
          <w:color w:val="000000"/>
        </w:rPr>
      </w:pPr>
      <w:r w:rsidRPr="001E3677">
        <w:rPr>
          <w:rStyle w:val="text"/>
          <w:rFonts w:ascii="Calibri Light" w:eastAsiaTheme="majorEastAsia" w:hAnsi="Calibri Light" w:cs="Calibri Light"/>
          <w:color w:val="000000"/>
          <w:vertAlign w:val="superscript"/>
        </w:rPr>
        <w:t>3 </w:t>
      </w:r>
      <w:r w:rsidRPr="001E3677">
        <w:rPr>
          <w:rStyle w:val="text"/>
          <w:rFonts w:ascii="Calibri Light" w:eastAsiaTheme="majorEastAsia" w:hAnsi="Calibri Light" w:cs="Calibri Light"/>
          <w:color w:val="000000"/>
        </w:rPr>
        <w:t>When King Herod heard this he was disturbed, and all Jerusalem with him. </w:t>
      </w:r>
      <w:r w:rsidRPr="001E3677">
        <w:rPr>
          <w:rStyle w:val="text"/>
          <w:rFonts w:ascii="Calibri Light" w:eastAsiaTheme="majorEastAsia" w:hAnsi="Calibri Light" w:cs="Calibri Light"/>
          <w:color w:val="000000"/>
          <w:vertAlign w:val="superscript"/>
        </w:rPr>
        <w:t>4 </w:t>
      </w:r>
      <w:r w:rsidRPr="001E3677">
        <w:rPr>
          <w:rStyle w:val="text"/>
          <w:rFonts w:ascii="Calibri Light" w:eastAsiaTheme="majorEastAsia" w:hAnsi="Calibri Light" w:cs="Calibri Light"/>
          <w:color w:val="000000"/>
        </w:rPr>
        <w:t>When he had called together all the people’s chief priests and teachers of the law, he asked them where the Messiah was to be born. </w:t>
      </w:r>
      <w:r w:rsidRPr="001E3677">
        <w:rPr>
          <w:rStyle w:val="text"/>
          <w:rFonts w:ascii="Calibri Light" w:eastAsiaTheme="majorEastAsia" w:hAnsi="Calibri Light" w:cs="Calibri Light"/>
          <w:color w:val="000000"/>
          <w:vertAlign w:val="superscript"/>
        </w:rPr>
        <w:t>5 </w:t>
      </w:r>
      <w:r w:rsidRPr="001E3677">
        <w:rPr>
          <w:rStyle w:val="text"/>
          <w:rFonts w:ascii="Calibri Light" w:eastAsiaTheme="majorEastAsia" w:hAnsi="Calibri Light" w:cs="Calibri Light"/>
          <w:color w:val="000000"/>
        </w:rPr>
        <w:t>‘In Bethlehem in Judea,’ they replied, ‘for this is what the prophet has written:</w:t>
      </w:r>
    </w:p>
    <w:p w14:paraId="372091D5" w14:textId="135A856F" w:rsidR="001E3677" w:rsidRPr="001E3677" w:rsidRDefault="001E3677" w:rsidP="001E3677">
      <w:pPr>
        <w:pStyle w:val="line"/>
        <w:shd w:val="clear" w:color="auto" w:fill="FFFFFF"/>
        <w:spacing w:before="0" w:beforeAutospacing="0" w:after="60" w:afterAutospacing="0" w:line="300" w:lineRule="auto"/>
        <w:rPr>
          <w:rFonts w:ascii="Calibri Light" w:hAnsi="Calibri Light" w:cs="Calibri Light"/>
          <w:color w:val="000000"/>
        </w:rPr>
      </w:pPr>
      <w:r w:rsidRPr="001E3677">
        <w:rPr>
          <w:rStyle w:val="text"/>
          <w:rFonts w:ascii="Calibri Light" w:eastAsiaTheme="majorEastAsia" w:hAnsi="Calibri Light" w:cs="Calibri Light"/>
          <w:color w:val="000000"/>
          <w:vertAlign w:val="superscript"/>
        </w:rPr>
        <w:t>6 </w:t>
      </w:r>
      <w:r w:rsidRPr="001E3677">
        <w:rPr>
          <w:rStyle w:val="text"/>
          <w:rFonts w:ascii="Calibri Light" w:eastAsiaTheme="majorEastAsia" w:hAnsi="Calibri Light" w:cs="Calibri Light"/>
          <w:color w:val="000000"/>
        </w:rPr>
        <w:t>‘“But you, Bethlehem, in the land of Judah,</w:t>
      </w:r>
      <w:r w:rsidRPr="001E3677">
        <w:rPr>
          <w:rFonts w:ascii="Calibri Light" w:hAnsi="Calibri Light" w:cs="Calibri Light"/>
          <w:color w:val="000000"/>
        </w:rPr>
        <w:br/>
      </w:r>
      <w:r w:rsidRPr="001E3677">
        <w:rPr>
          <w:rStyle w:val="indent-1-breaks"/>
          <w:rFonts w:ascii="Calibri Light" w:hAnsi="Calibri Light" w:cs="Calibri Light"/>
          <w:color w:val="000000"/>
          <w:sz w:val="10"/>
          <w:szCs w:val="10"/>
        </w:rPr>
        <w:t>    </w:t>
      </w:r>
      <w:r w:rsidRPr="001E3677">
        <w:rPr>
          <w:rStyle w:val="text"/>
          <w:rFonts w:ascii="Calibri Light" w:eastAsiaTheme="majorEastAsia" w:hAnsi="Calibri Light" w:cs="Calibri Light"/>
          <w:color w:val="000000"/>
        </w:rPr>
        <w:t>are by no means least among the rulers of Judah;</w:t>
      </w:r>
      <w:r w:rsidRPr="001E3677">
        <w:rPr>
          <w:rFonts w:ascii="Calibri Light" w:hAnsi="Calibri Light" w:cs="Calibri Light"/>
          <w:color w:val="000000"/>
        </w:rPr>
        <w:br/>
      </w:r>
      <w:r w:rsidRPr="001E3677">
        <w:rPr>
          <w:rStyle w:val="text"/>
          <w:rFonts w:ascii="Calibri Light" w:eastAsiaTheme="majorEastAsia" w:hAnsi="Calibri Light" w:cs="Calibri Light"/>
          <w:color w:val="000000"/>
        </w:rPr>
        <w:t>for out of you will come a ruler</w:t>
      </w:r>
      <w:r w:rsidRPr="001E3677">
        <w:rPr>
          <w:rFonts w:ascii="Calibri Light" w:hAnsi="Calibri Light" w:cs="Calibri Light"/>
          <w:color w:val="000000"/>
        </w:rPr>
        <w:br/>
      </w:r>
      <w:r w:rsidRPr="001E3677">
        <w:rPr>
          <w:rStyle w:val="indent-1-breaks"/>
          <w:rFonts w:ascii="Calibri Light" w:hAnsi="Calibri Light" w:cs="Calibri Light"/>
          <w:color w:val="000000"/>
          <w:sz w:val="10"/>
          <w:szCs w:val="10"/>
        </w:rPr>
        <w:t>    </w:t>
      </w:r>
      <w:r w:rsidRPr="001E3677">
        <w:rPr>
          <w:rStyle w:val="text"/>
          <w:rFonts w:ascii="Calibri Light" w:eastAsiaTheme="majorEastAsia" w:hAnsi="Calibri Light" w:cs="Calibri Light"/>
          <w:color w:val="000000"/>
        </w:rPr>
        <w:t>who will shepherd my people Israel.”</w:t>
      </w:r>
      <w:r w:rsidRPr="001E3677">
        <w:rPr>
          <w:rFonts w:ascii="Calibri Light" w:hAnsi="Calibri Light" w:cs="Calibri Light"/>
          <w:color w:val="000000"/>
        </w:rPr>
        <w:t xml:space="preserve"> </w:t>
      </w:r>
    </w:p>
    <w:p w14:paraId="45985F89" w14:textId="77777777" w:rsidR="00C96C9F" w:rsidRDefault="00C96C9F" w:rsidP="001E3677">
      <w:pPr>
        <w:pStyle w:val="top-05"/>
        <w:shd w:val="clear" w:color="auto" w:fill="FFFFFF"/>
        <w:spacing w:before="0" w:beforeAutospacing="0" w:after="60" w:afterAutospacing="0" w:line="300" w:lineRule="auto"/>
        <w:rPr>
          <w:rStyle w:val="text"/>
          <w:rFonts w:ascii="Calibri Light" w:eastAsiaTheme="majorEastAsia" w:hAnsi="Calibri Light" w:cs="Calibri Light"/>
          <w:color w:val="000000"/>
          <w:vertAlign w:val="superscript"/>
        </w:rPr>
      </w:pPr>
      <w:r>
        <w:rPr>
          <w:rStyle w:val="text"/>
          <w:rFonts w:ascii="Calibri Light" w:eastAsiaTheme="majorEastAsia" w:hAnsi="Calibri Light" w:cs="Calibri Light"/>
          <w:color w:val="000000"/>
          <w:vertAlign w:val="superscript"/>
        </w:rPr>
        <w:br w:type="page"/>
      </w:r>
    </w:p>
    <w:p w14:paraId="778758BD" w14:textId="04477D23" w:rsidR="001E3677" w:rsidRPr="001E3677" w:rsidRDefault="001E3677" w:rsidP="001E3677">
      <w:pPr>
        <w:pStyle w:val="top-05"/>
        <w:shd w:val="clear" w:color="auto" w:fill="FFFFFF"/>
        <w:spacing w:before="0" w:beforeAutospacing="0" w:after="60" w:afterAutospacing="0" w:line="300" w:lineRule="auto"/>
        <w:rPr>
          <w:rFonts w:ascii="Calibri Light" w:hAnsi="Calibri Light" w:cs="Calibri Light"/>
          <w:color w:val="000000"/>
        </w:rPr>
      </w:pPr>
      <w:r w:rsidRPr="001E3677">
        <w:rPr>
          <w:rStyle w:val="text"/>
          <w:rFonts w:ascii="Calibri Light" w:eastAsiaTheme="majorEastAsia" w:hAnsi="Calibri Light" w:cs="Calibri Light"/>
          <w:color w:val="000000"/>
          <w:vertAlign w:val="superscript"/>
        </w:rPr>
        <w:lastRenderedPageBreak/>
        <w:t>7 </w:t>
      </w:r>
      <w:r w:rsidRPr="001E3677">
        <w:rPr>
          <w:rStyle w:val="text"/>
          <w:rFonts w:ascii="Calibri Light" w:eastAsiaTheme="majorEastAsia" w:hAnsi="Calibri Light" w:cs="Calibri Light"/>
          <w:color w:val="000000"/>
        </w:rPr>
        <w:t>Then Herod called the Magi secretly and found out from them the exact time the star had appeared. </w:t>
      </w:r>
      <w:r w:rsidRPr="001E3677">
        <w:rPr>
          <w:rStyle w:val="text"/>
          <w:rFonts w:ascii="Calibri Light" w:eastAsiaTheme="majorEastAsia" w:hAnsi="Calibri Light" w:cs="Calibri Light"/>
          <w:color w:val="000000"/>
          <w:vertAlign w:val="superscript"/>
        </w:rPr>
        <w:t>8 </w:t>
      </w:r>
      <w:r w:rsidRPr="001E3677">
        <w:rPr>
          <w:rStyle w:val="text"/>
          <w:rFonts w:ascii="Calibri Light" w:eastAsiaTheme="majorEastAsia" w:hAnsi="Calibri Light" w:cs="Calibri Light"/>
          <w:color w:val="000000"/>
        </w:rPr>
        <w:t>He sent them to Bethlehem and said, ‘Go and search carefully for the child. As soon as you find him, report to me, so that I too may go and worship him.’</w:t>
      </w:r>
    </w:p>
    <w:p w14:paraId="1E644BFD" w14:textId="77777777" w:rsidR="001E3677" w:rsidRPr="001E3677" w:rsidRDefault="001E3677" w:rsidP="001E3677">
      <w:pPr>
        <w:pStyle w:val="NormalWeb"/>
        <w:shd w:val="clear" w:color="auto" w:fill="FFFFFF"/>
        <w:spacing w:after="60" w:line="300" w:lineRule="auto"/>
        <w:rPr>
          <w:rFonts w:ascii="Calibri Light" w:hAnsi="Calibri Light" w:cs="Calibri Light"/>
          <w:color w:val="000000"/>
        </w:rPr>
      </w:pPr>
      <w:r w:rsidRPr="001E3677">
        <w:rPr>
          <w:rStyle w:val="text"/>
          <w:rFonts w:ascii="Calibri Light" w:eastAsiaTheme="majorEastAsia" w:hAnsi="Calibri Light" w:cs="Calibri Light"/>
          <w:color w:val="000000"/>
          <w:vertAlign w:val="superscript"/>
        </w:rPr>
        <w:t>9 </w:t>
      </w:r>
      <w:r w:rsidRPr="001E3677">
        <w:rPr>
          <w:rStyle w:val="text"/>
          <w:rFonts w:ascii="Calibri Light" w:eastAsiaTheme="majorEastAsia" w:hAnsi="Calibri Light" w:cs="Calibri Light"/>
          <w:color w:val="000000"/>
        </w:rPr>
        <w:t>After they had heard the king, they went on their way, and the star they had seen when it rose went ahead of them until it stopped over the place where the child was. </w:t>
      </w:r>
      <w:r w:rsidRPr="001E3677">
        <w:rPr>
          <w:rStyle w:val="text"/>
          <w:rFonts w:ascii="Calibri Light" w:eastAsiaTheme="majorEastAsia" w:hAnsi="Calibri Light" w:cs="Calibri Light"/>
          <w:color w:val="000000"/>
          <w:vertAlign w:val="superscript"/>
        </w:rPr>
        <w:t>10 </w:t>
      </w:r>
      <w:r w:rsidRPr="001E3677">
        <w:rPr>
          <w:rStyle w:val="text"/>
          <w:rFonts w:ascii="Calibri Light" w:eastAsiaTheme="majorEastAsia" w:hAnsi="Calibri Light" w:cs="Calibri Light"/>
          <w:color w:val="000000"/>
        </w:rPr>
        <w:t>When they saw the star, they were overjoyed. </w:t>
      </w:r>
      <w:r w:rsidRPr="001E3677">
        <w:rPr>
          <w:rStyle w:val="text"/>
          <w:rFonts w:ascii="Calibri Light" w:eastAsiaTheme="majorEastAsia" w:hAnsi="Calibri Light" w:cs="Calibri Light"/>
          <w:color w:val="000000"/>
          <w:vertAlign w:val="superscript"/>
        </w:rPr>
        <w:t>11 </w:t>
      </w:r>
      <w:r w:rsidRPr="001E3677">
        <w:rPr>
          <w:rStyle w:val="text"/>
          <w:rFonts w:ascii="Calibri Light" w:eastAsiaTheme="majorEastAsia" w:hAnsi="Calibri Light" w:cs="Calibri Light"/>
          <w:color w:val="000000"/>
        </w:rPr>
        <w:t>On coming to the house, they saw the child with his mother Mary, and they bowed down and worshipped him. Then they opened their treasures and presented him with gifts of gold, frankincense and myrrh. </w:t>
      </w:r>
      <w:r w:rsidRPr="001E3677">
        <w:rPr>
          <w:rStyle w:val="text"/>
          <w:rFonts w:ascii="Calibri Light" w:eastAsiaTheme="majorEastAsia" w:hAnsi="Calibri Light" w:cs="Calibri Light"/>
          <w:color w:val="000000"/>
          <w:vertAlign w:val="superscript"/>
        </w:rPr>
        <w:t>12 </w:t>
      </w:r>
      <w:r w:rsidRPr="001E3677">
        <w:rPr>
          <w:rStyle w:val="text"/>
          <w:rFonts w:ascii="Calibri Light" w:eastAsiaTheme="majorEastAsia" w:hAnsi="Calibri Light" w:cs="Calibri Light"/>
          <w:color w:val="000000"/>
        </w:rPr>
        <w:t>And having been warned in a dream not to go back to Herod, they returned to their country by another route.</w:t>
      </w:r>
    </w:p>
    <w:p w14:paraId="7BE91D69" w14:textId="4478B2D2" w:rsidR="00091509" w:rsidRPr="00134D28" w:rsidRDefault="00091509" w:rsidP="001E3677">
      <w:pPr>
        <w:shd w:val="clear" w:color="auto" w:fill="FFFFFF"/>
        <w:spacing w:after="0" w:line="276" w:lineRule="auto"/>
        <w:rPr>
          <w:rFonts w:ascii="Calibri Light" w:hAnsi="Calibri Light" w:cs="Calibri Light"/>
          <w:color w:val="000000"/>
          <w:sz w:val="22"/>
          <w:szCs w:val="22"/>
          <w:lang w:bidi="he-IL"/>
        </w:rPr>
      </w:pPr>
      <w:r>
        <w:rPr>
          <w:rFonts w:ascii="Calibri Light" w:hAnsi="Calibri Light" w:cs="Calibri Light"/>
          <w:b/>
          <w:bCs/>
          <w:sz w:val="22"/>
          <w:szCs w:val="22"/>
        </w:rPr>
        <w:br w:type="page"/>
      </w:r>
    </w:p>
    <w:p w14:paraId="4E1370D0" w14:textId="7EE61151" w:rsidR="00091509" w:rsidRDefault="00091509" w:rsidP="00B24B2B">
      <w:pPr>
        <w:spacing w:afterLines="60" w:after="144" w:line="300" w:lineRule="auto"/>
        <w:ind w:right="57"/>
        <w:rPr>
          <w:rFonts w:ascii="Calibri Light" w:hAnsi="Calibri Light" w:cs="Calibri Light"/>
          <w:b/>
          <w:bCs/>
          <w:sz w:val="22"/>
          <w:szCs w:val="22"/>
        </w:rPr>
      </w:pPr>
      <w:r>
        <w:rPr>
          <w:rFonts w:ascii="Calibri Light" w:hAnsi="Calibri Light" w:cs="Calibri Light"/>
          <w:b/>
          <w:bCs/>
          <w:sz w:val="22"/>
          <w:szCs w:val="22"/>
        </w:rPr>
        <w:lastRenderedPageBreak/>
        <w:t>WEEK 2 / 1</w:t>
      </w:r>
      <w:r w:rsidR="00B24B2B">
        <w:rPr>
          <w:rFonts w:ascii="Calibri Light" w:hAnsi="Calibri Light" w:cs="Calibri Light"/>
          <w:b/>
          <w:bCs/>
          <w:sz w:val="22"/>
          <w:szCs w:val="22"/>
        </w:rPr>
        <w:t>1</w:t>
      </w:r>
      <w:r>
        <w:rPr>
          <w:rFonts w:ascii="Calibri Light" w:hAnsi="Calibri Light" w:cs="Calibri Light"/>
          <w:b/>
          <w:bCs/>
          <w:sz w:val="22"/>
          <w:szCs w:val="22"/>
        </w:rPr>
        <w:t xml:space="preserve"> </w:t>
      </w:r>
      <w:r w:rsidR="00B24B2B">
        <w:rPr>
          <w:rFonts w:ascii="Calibri Light" w:hAnsi="Calibri Light" w:cs="Calibri Light"/>
          <w:b/>
          <w:bCs/>
          <w:sz w:val="22"/>
          <w:szCs w:val="22"/>
        </w:rPr>
        <w:t>January</w:t>
      </w:r>
      <w:r>
        <w:rPr>
          <w:rFonts w:ascii="Calibri Light" w:hAnsi="Calibri Light" w:cs="Calibri Light"/>
          <w:b/>
          <w:bCs/>
          <w:sz w:val="22"/>
          <w:szCs w:val="22"/>
        </w:rPr>
        <w:t>:</w:t>
      </w:r>
      <w:r>
        <w:t xml:space="preserve"> </w:t>
      </w:r>
      <w:r w:rsidR="00671A39">
        <w:rPr>
          <w:rFonts w:ascii="Calibri Light" w:hAnsi="Calibri Light" w:cs="Calibri Light"/>
          <w:b/>
          <w:bCs/>
          <w:sz w:val="22"/>
          <w:szCs w:val="22"/>
        </w:rPr>
        <w:t>T</w:t>
      </w:r>
      <w:r w:rsidR="00B24B2B" w:rsidRPr="00B24B2B">
        <w:rPr>
          <w:rFonts w:ascii="Calibri Light" w:hAnsi="Calibri Light" w:cs="Calibri Light"/>
          <w:b/>
          <w:bCs/>
          <w:sz w:val="22"/>
          <w:szCs w:val="22"/>
        </w:rPr>
        <w:t>he Baptism of Christ</w:t>
      </w:r>
    </w:p>
    <w:p w14:paraId="2EAEC658" w14:textId="07A72906" w:rsidR="00C268F2" w:rsidRDefault="00C268F2" w:rsidP="008B0BCD">
      <w:pPr>
        <w:spacing w:after="80" w:line="300" w:lineRule="auto"/>
        <w:rPr>
          <w:rFonts w:ascii="Calibri Light" w:hAnsi="Calibri Light" w:cs="Calibri Light"/>
          <w:b/>
          <w:bCs/>
          <w:sz w:val="22"/>
          <w:szCs w:val="22"/>
        </w:rPr>
      </w:pPr>
      <w:r>
        <w:rPr>
          <w:rFonts w:ascii="Calibri Light" w:hAnsi="Calibri Light" w:cs="Calibri Light"/>
          <w:noProof/>
          <w:sz w:val="22"/>
          <w:szCs w:val="22"/>
        </w:rPr>
        <mc:AlternateContent>
          <mc:Choice Requires="wps">
            <w:drawing>
              <wp:anchor distT="0" distB="0" distL="114300" distR="114300" simplePos="0" relativeHeight="251689984" behindDoc="0" locked="0" layoutInCell="1" allowOverlap="1" wp14:anchorId="0765C2B4" wp14:editId="6D49A0F4">
                <wp:simplePos x="0" y="0"/>
                <wp:positionH relativeFrom="column">
                  <wp:posOffset>-69850</wp:posOffset>
                </wp:positionH>
                <wp:positionV relativeFrom="paragraph">
                  <wp:posOffset>2596880</wp:posOffset>
                </wp:positionV>
                <wp:extent cx="4698365" cy="431800"/>
                <wp:effectExtent l="0" t="0" r="635" b="0"/>
                <wp:wrapTopAndBottom/>
                <wp:docPr id="1927067766" name="Text Box 2"/>
                <wp:cNvGraphicFramePr/>
                <a:graphic xmlns:a="http://schemas.openxmlformats.org/drawingml/2006/main">
                  <a:graphicData uri="http://schemas.microsoft.com/office/word/2010/wordprocessingShape">
                    <wps:wsp>
                      <wps:cNvSpPr txBox="1"/>
                      <wps:spPr>
                        <a:xfrm>
                          <a:off x="0" y="0"/>
                          <a:ext cx="4698365" cy="431800"/>
                        </a:xfrm>
                        <a:prstGeom prst="rect">
                          <a:avLst/>
                        </a:prstGeom>
                        <a:solidFill>
                          <a:schemeClr val="lt1"/>
                        </a:solidFill>
                        <a:ln w="6350">
                          <a:noFill/>
                        </a:ln>
                      </wps:spPr>
                      <wps:txbx>
                        <w:txbxContent>
                          <w:p w14:paraId="3BAB60AE" w14:textId="42C6341A" w:rsidR="00091509" w:rsidRDefault="00C268F2" w:rsidP="009E1F14">
                            <w:pPr>
                              <w:spacing w:after="0" w:line="240" w:lineRule="auto"/>
                              <w:rPr>
                                <w:rFonts w:ascii="Calibri Light" w:hAnsi="Calibri Light" w:cs="Calibri Light"/>
                                <w:i/>
                                <w:iCs/>
                                <w:sz w:val="18"/>
                                <w:szCs w:val="18"/>
                              </w:rPr>
                            </w:pPr>
                            <w:r>
                              <w:rPr>
                                <w:rFonts w:ascii="Calibri Light" w:hAnsi="Calibri Light" w:cs="Calibri Light"/>
                                <w:sz w:val="18"/>
                                <w:szCs w:val="18"/>
                              </w:rPr>
                              <w:t>Baptism of Christ</w:t>
                            </w:r>
                            <w:r w:rsidR="00091509">
                              <w:rPr>
                                <w:rFonts w:ascii="Calibri Light" w:hAnsi="Calibri Light" w:cs="Calibri Light"/>
                                <w:sz w:val="18"/>
                                <w:szCs w:val="18"/>
                              </w:rPr>
                              <w:t xml:space="preserve"> – </w:t>
                            </w:r>
                            <w:r>
                              <w:rPr>
                                <w:rFonts w:ascii="Calibri Light" w:hAnsi="Calibri Light" w:cs="Calibri Light"/>
                                <w:i/>
                                <w:iCs/>
                                <w:sz w:val="18"/>
                                <w:szCs w:val="18"/>
                              </w:rPr>
                              <w:t>Zelenka, Dave</w:t>
                            </w:r>
                          </w:p>
                          <w:p w14:paraId="38A8BCA4" w14:textId="31C201AD" w:rsidR="00091509" w:rsidRPr="0093049A" w:rsidRDefault="00C268F2" w:rsidP="00091509">
                            <w:r>
                              <w:rPr>
                                <w:rFonts w:ascii="Calibri Light" w:hAnsi="Calibri Light" w:cs="Calibri Light"/>
                                <w:sz w:val="18"/>
                                <w:szCs w:val="18"/>
                              </w:rPr>
                              <w:t>Painting</w:t>
                            </w:r>
                            <w:r w:rsidR="00091509">
                              <w:rPr>
                                <w:rFonts w:ascii="Calibri Light" w:hAnsi="Calibri Light" w:cs="Calibri Light"/>
                                <w:sz w:val="18"/>
                                <w:szCs w:val="18"/>
                              </w:rPr>
                              <w:t>, from Art in the Christian Tradition (online), Vanderbilt Divinity Library, Nashville</w:t>
                            </w:r>
                            <w:r w:rsidR="00F7666A">
                              <w:rPr>
                                <w:rFonts w:ascii="Calibri Light" w:hAnsi="Calibri Light" w:cs="Calibri Light"/>
                                <w:sz w:val="18"/>
                                <w:szCs w:val="18"/>
                              </w:rPr>
                              <w:t>,</w:t>
                            </w:r>
                            <w:r w:rsidR="00091509">
                              <w:rPr>
                                <w:rFonts w:ascii="Calibri Light" w:hAnsi="Calibri Light" w:cs="Calibri Light"/>
                                <w:sz w:val="18"/>
                                <w:szCs w:val="18"/>
                              </w:rPr>
                              <w:t xml:space="preserve"> 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5C2B4" id="_x0000_s1028" type="#_x0000_t202" style="position:absolute;margin-left:-5.5pt;margin-top:204.5pt;width:369.95pt;height: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" fillcolor="white [3201]" stroked="f" strokeweight=".5pt">
                <v:textbox>
                  <w:txbxContent>
                    <w:p w14:paraId="3BAB60AE" w14:textId="42C6341A" w:rsidR="00091509" w:rsidRDefault="00C268F2" w:rsidP="009E1F14">
                      <w:pPr>
                        <w:spacing w:after="0" w:line="240" w:lineRule="auto"/>
                        <w:rPr>
                          <w:rFonts w:ascii="Calibri Light" w:hAnsi="Calibri Light" w:cs="Calibri Light"/>
                          <w:i/>
                          <w:iCs/>
                          <w:sz w:val="18"/>
                          <w:szCs w:val="18"/>
                        </w:rPr>
                      </w:pPr>
                      <w:r>
                        <w:rPr>
                          <w:rFonts w:ascii="Calibri Light" w:hAnsi="Calibri Light" w:cs="Calibri Light"/>
                          <w:sz w:val="18"/>
                          <w:szCs w:val="18"/>
                        </w:rPr>
                        <w:t>Baptism of Christ</w:t>
                      </w:r>
                      <w:r w:rsidR="00091509">
                        <w:rPr>
                          <w:rFonts w:ascii="Calibri Light" w:hAnsi="Calibri Light" w:cs="Calibri Light"/>
                          <w:sz w:val="18"/>
                          <w:szCs w:val="18"/>
                        </w:rPr>
                        <w:t xml:space="preserve"> – </w:t>
                      </w:r>
                      <w:r>
                        <w:rPr>
                          <w:rFonts w:ascii="Calibri Light" w:hAnsi="Calibri Light" w:cs="Calibri Light"/>
                          <w:i/>
                          <w:iCs/>
                          <w:sz w:val="18"/>
                          <w:szCs w:val="18"/>
                        </w:rPr>
                        <w:t>Zelenka, Dave</w:t>
                      </w:r>
                    </w:p>
                    <w:p w14:paraId="38A8BCA4" w14:textId="31C201AD" w:rsidR="00091509" w:rsidRPr="0093049A" w:rsidRDefault="00C268F2" w:rsidP="00091509">
                      <w:r>
                        <w:rPr>
                          <w:rFonts w:ascii="Calibri Light" w:hAnsi="Calibri Light" w:cs="Calibri Light"/>
                          <w:sz w:val="18"/>
                          <w:szCs w:val="18"/>
                        </w:rPr>
                        <w:t>Painting</w:t>
                      </w:r>
                      <w:r w:rsidR="00091509">
                        <w:rPr>
                          <w:rFonts w:ascii="Calibri Light" w:hAnsi="Calibri Light" w:cs="Calibri Light"/>
                          <w:sz w:val="18"/>
                          <w:szCs w:val="18"/>
                        </w:rPr>
                        <w:t>, from Art in the Christian Tradition (online), Vanderbilt Divinity Library, Nashville</w:t>
                      </w:r>
                      <w:r w:rsidR="00F7666A">
                        <w:rPr>
                          <w:rFonts w:ascii="Calibri Light" w:hAnsi="Calibri Light" w:cs="Calibri Light"/>
                          <w:sz w:val="18"/>
                          <w:szCs w:val="18"/>
                        </w:rPr>
                        <w:t>,</w:t>
                      </w:r>
                      <w:r w:rsidR="00091509">
                        <w:rPr>
                          <w:rFonts w:ascii="Calibri Light" w:hAnsi="Calibri Light" w:cs="Calibri Light"/>
                          <w:sz w:val="18"/>
                          <w:szCs w:val="18"/>
                        </w:rPr>
                        <w:t xml:space="preserve"> TN</w:t>
                      </w:r>
                    </w:p>
                  </w:txbxContent>
                </v:textbox>
                <w10:wrap type="topAndBottom"/>
              </v:shape>
            </w:pict>
          </mc:Fallback>
        </mc:AlternateContent>
      </w:r>
      <w:r w:rsidR="003F6CF6">
        <w:fldChar w:fldCharType="begin"/>
      </w:r>
      <w:r w:rsidR="003F6CF6">
        <w:instrText xml:space="preserve"> INCLUDEPICTURE "https://diglib.library.vanderbilt.edu/cdri/jpeg/ACT0119.jpg" \* MERGEFORMATINET </w:instrText>
      </w:r>
      <w:r w:rsidR="003F6CF6">
        <w:fldChar w:fldCharType="separate"/>
      </w:r>
      <w:r w:rsidR="003F6CF6">
        <w:rPr>
          <w:noProof/>
        </w:rPr>
        <w:drawing>
          <wp:inline distT="0" distB="0" distL="0" distR="0" wp14:anchorId="32DD8134" wp14:editId="76B2804E">
            <wp:extent cx="3346315" cy="2555350"/>
            <wp:effectExtent l="0" t="0" r="0" b="0"/>
            <wp:docPr id="1457030806" name="Picture 7" descr="Title: Baptism of Christ&#10;[Click for larger imag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Baptism of Christ&#10;[Click for larger image vi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393" cy="2559991"/>
                    </a:xfrm>
                    <a:prstGeom prst="rect">
                      <a:avLst/>
                    </a:prstGeom>
                    <a:noFill/>
                    <a:ln>
                      <a:noFill/>
                    </a:ln>
                  </pic:spPr>
                </pic:pic>
              </a:graphicData>
            </a:graphic>
          </wp:inline>
        </w:drawing>
      </w:r>
      <w:r w:rsidR="003F6CF6">
        <w:fldChar w:fldCharType="end"/>
      </w:r>
    </w:p>
    <w:p w14:paraId="2B531A84" w14:textId="3CE7CAFF" w:rsidR="005E3269" w:rsidRDefault="005E3269" w:rsidP="005E3269">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t>ISAIAH 42</w:t>
      </w:r>
      <w:r w:rsidR="00B9629D">
        <w:rPr>
          <w:rFonts w:ascii="Calibri Light" w:hAnsi="Calibri Light" w:cs="Calibri Light"/>
          <w:b/>
          <w:bCs/>
          <w:sz w:val="22"/>
          <w:szCs w:val="22"/>
        </w:rPr>
        <w:t>.</w:t>
      </w:r>
      <w:r>
        <w:rPr>
          <w:rFonts w:ascii="Calibri Light" w:hAnsi="Calibri Light" w:cs="Calibri Light"/>
          <w:b/>
          <w:bCs/>
          <w:sz w:val="22"/>
          <w:szCs w:val="22"/>
        </w:rPr>
        <w:t>1-9</w:t>
      </w:r>
    </w:p>
    <w:p w14:paraId="2E2CFED0" w14:textId="77777777" w:rsidR="005E3269" w:rsidRPr="00B24B2B" w:rsidRDefault="005E3269" w:rsidP="005E3269">
      <w:pPr>
        <w:spacing w:afterLines="60" w:after="144" w:line="300" w:lineRule="auto"/>
        <w:rPr>
          <w:rFonts w:ascii="Calibri Light" w:hAnsi="Calibri Light" w:cs="Calibri Light"/>
          <w:b/>
          <w:bCs/>
          <w:sz w:val="22"/>
          <w:szCs w:val="22"/>
        </w:rPr>
      </w:pPr>
      <w:r w:rsidRPr="00B24B2B">
        <w:rPr>
          <w:rStyle w:val="chapternum"/>
          <w:rFonts w:ascii="Calibri Light" w:eastAsiaTheme="majorEastAsia" w:hAnsi="Calibri Light" w:cs="Calibri Light"/>
          <w:b/>
          <w:bCs/>
          <w:color w:val="000000"/>
          <w:sz w:val="22"/>
          <w:szCs w:val="22"/>
        </w:rPr>
        <w:t>42</w:t>
      </w:r>
      <w:r w:rsidRPr="00B24B2B">
        <w:rPr>
          <w:rStyle w:val="chapternum"/>
          <w:rFonts w:ascii="Calibri Light" w:eastAsiaTheme="majorEastAsia" w:hAnsi="Calibri Light" w:cs="Calibri Light"/>
          <w:color w:val="000000"/>
          <w:sz w:val="22"/>
          <w:szCs w:val="22"/>
        </w:rPr>
        <w:t> </w:t>
      </w:r>
      <w:r w:rsidRPr="00B24B2B">
        <w:rPr>
          <w:rStyle w:val="text"/>
          <w:rFonts w:ascii="Calibri Light" w:eastAsiaTheme="majorEastAsia" w:hAnsi="Calibri Light" w:cs="Calibri Light"/>
          <w:color w:val="000000"/>
          <w:sz w:val="22"/>
          <w:szCs w:val="22"/>
        </w:rPr>
        <w:t>‘Here is my servant, whom I uphold,</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my chosen one in whom I delight;</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I will put my Spirit on him,</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he will bring justice to the nations.</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2 </w:t>
      </w:r>
      <w:r w:rsidRPr="00B24B2B">
        <w:rPr>
          <w:rStyle w:val="text"/>
          <w:rFonts w:ascii="Calibri Light" w:eastAsiaTheme="majorEastAsia" w:hAnsi="Calibri Light" w:cs="Calibri Light"/>
          <w:color w:val="000000"/>
          <w:sz w:val="22"/>
          <w:szCs w:val="22"/>
        </w:rPr>
        <w:t>He will not shout or cry out,</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or raise his voice in the streets.</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3 </w:t>
      </w:r>
      <w:r w:rsidRPr="00B24B2B">
        <w:rPr>
          <w:rStyle w:val="text"/>
          <w:rFonts w:ascii="Calibri Light" w:eastAsiaTheme="majorEastAsia" w:hAnsi="Calibri Light" w:cs="Calibri Light"/>
          <w:color w:val="000000"/>
          <w:sz w:val="22"/>
          <w:szCs w:val="22"/>
        </w:rPr>
        <w:t>A bruised reed he will not break,</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a smouldering wick he will not snuff out.</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In faithfulness he will bring forth justice;</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4 </w:t>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he will not falter or be discouraged</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till he establishes justice on earth.</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In his teaching the islands will put their hope.’</w:t>
      </w:r>
    </w:p>
    <w:p w14:paraId="70CF9E14" w14:textId="77777777" w:rsidR="00C96C9F" w:rsidRDefault="00C96C9F" w:rsidP="005E3269">
      <w:pPr>
        <w:pStyle w:val="line"/>
        <w:shd w:val="clear" w:color="auto" w:fill="FFFFFF"/>
        <w:spacing w:before="0" w:beforeAutospacing="0" w:afterLines="60" w:after="144" w:afterAutospacing="0" w:line="300" w:lineRule="auto"/>
        <w:rPr>
          <w:rStyle w:val="text"/>
          <w:rFonts w:ascii="Calibri Light" w:eastAsiaTheme="majorEastAsia" w:hAnsi="Calibri Light" w:cs="Calibri Light"/>
          <w:color w:val="000000"/>
          <w:sz w:val="22"/>
          <w:szCs w:val="22"/>
          <w:vertAlign w:val="superscript"/>
        </w:rPr>
      </w:pPr>
      <w:r>
        <w:rPr>
          <w:rStyle w:val="text"/>
          <w:rFonts w:ascii="Calibri Light" w:eastAsiaTheme="majorEastAsia" w:hAnsi="Calibri Light" w:cs="Calibri Light"/>
          <w:color w:val="000000"/>
          <w:sz w:val="22"/>
          <w:szCs w:val="22"/>
          <w:vertAlign w:val="superscript"/>
        </w:rPr>
        <w:br w:type="page"/>
      </w:r>
    </w:p>
    <w:p w14:paraId="0F3848A2" w14:textId="6752DC05" w:rsidR="005E3269" w:rsidRPr="00B24B2B" w:rsidRDefault="005E3269" w:rsidP="005E3269">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r w:rsidRPr="00B24B2B">
        <w:rPr>
          <w:rStyle w:val="text"/>
          <w:rFonts w:ascii="Calibri Light" w:eastAsiaTheme="majorEastAsia" w:hAnsi="Calibri Light" w:cs="Calibri Light"/>
          <w:color w:val="000000"/>
          <w:sz w:val="22"/>
          <w:szCs w:val="22"/>
          <w:vertAlign w:val="superscript"/>
        </w:rPr>
        <w:lastRenderedPageBreak/>
        <w:t>5 </w:t>
      </w:r>
      <w:r w:rsidRPr="00B24B2B">
        <w:rPr>
          <w:rStyle w:val="text"/>
          <w:rFonts w:ascii="Calibri Light" w:eastAsiaTheme="majorEastAsia" w:hAnsi="Calibri Light" w:cs="Calibri Light"/>
          <w:color w:val="000000"/>
          <w:sz w:val="22"/>
          <w:szCs w:val="22"/>
        </w:rPr>
        <w:t>This is what God the </w:t>
      </w:r>
      <w:r w:rsidRPr="00B24B2B">
        <w:rPr>
          <w:rStyle w:val="small-caps"/>
          <w:rFonts w:ascii="Calibri Light" w:eastAsiaTheme="majorEastAsia" w:hAnsi="Calibri Light" w:cs="Calibri Light"/>
          <w:smallCaps/>
          <w:color w:val="000000"/>
          <w:sz w:val="22"/>
          <w:szCs w:val="22"/>
        </w:rPr>
        <w:t>Lord</w:t>
      </w:r>
      <w:r w:rsidRPr="00B24B2B">
        <w:rPr>
          <w:rStyle w:val="text"/>
          <w:rFonts w:ascii="Calibri Light" w:eastAsiaTheme="majorEastAsia" w:hAnsi="Calibri Light" w:cs="Calibri Light"/>
          <w:color w:val="000000"/>
          <w:sz w:val="22"/>
          <w:szCs w:val="22"/>
        </w:rPr>
        <w:t> says –</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the Creator of the heavens, who stretches them out,</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who spreads out the earth with all that springs from it,</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who gives breath to its people,</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life to those who walk on it:</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6 </w:t>
      </w:r>
      <w:r w:rsidRPr="00B24B2B">
        <w:rPr>
          <w:rStyle w:val="text"/>
          <w:rFonts w:ascii="Calibri Light" w:eastAsiaTheme="majorEastAsia" w:hAnsi="Calibri Light" w:cs="Calibri Light"/>
          <w:color w:val="000000"/>
          <w:sz w:val="22"/>
          <w:szCs w:val="22"/>
        </w:rPr>
        <w:t>‘I, the </w:t>
      </w:r>
      <w:r w:rsidRPr="00B24B2B">
        <w:rPr>
          <w:rStyle w:val="small-caps"/>
          <w:rFonts w:ascii="Calibri Light" w:eastAsiaTheme="majorEastAsia" w:hAnsi="Calibri Light" w:cs="Calibri Light"/>
          <w:smallCaps/>
          <w:color w:val="000000"/>
          <w:sz w:val="22"/>
          <w:szCs w:val="22"/>
        </w:rPr>
        <w:t>Lord</w:t>
      </w:r>
      <w:r w:rsidRPr="00B24B2B">
        <w:rPr>
          <w:rStyle w:val="text"/>
          <w:rFonts w:ascii="Calibri Light" w:eastAsiaTheme="majorEastAsia" w:hAnsi="Calibri Light" w:cs="Calibri Light"/>
          <w:color w:val="000000"/>
          <w:sz w:val="22"/>
          <w:szCs w:val="22"/>
        </w:rPr>
        <w:t>, have called you in righteousness;</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I will take hold of your hand.</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I will keep you and will make you</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to be a covenant for the people</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a light for the Gentiles,</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7 </w:t>
      </w:r>
      <w:r w:rsidRPr="00B24B2B">
        <w:rPr>
          <w:rStyle w:val="text"/>
          <w:rFonts w:ascii="Calibri Light" w:eastAsiaTheme="majorEastAsia" w:hAnsi="Calibri Light" w:cs="Calibri Light"/>
          <w:color w:val="000000"/>
          <w:sz w:val="22"/>
          <w:szCs w:val="22"/>
        </w:rPr>
        <w:t>to open eyes that are blind,</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to free captives from prison</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to release from the dungeon those who sit in darkness.</w:t>
      </w:r>
    </w:p>
    <w:p w14:paraId="06F53F4A" w14:textId="7D4724DF" w:rsidR="005E3269" w:rsidRDefault="005E3269" w:rsidP="005E3269">
      <w:pPr>
        <w:spacing w:afterLines="60" w:after="144" w:line="300" w:lineRule="auto"/>
        <w:rPr>
          <w:rFonts w:ascii="Calibri Light" w:hAnsi="Calibri Light" w:cs="Calibri Light"/>
          <w:b/>
          <w:bCs/>
          <w:sz w:val="22"/>
          <w:szCs w:val="22"/>
        </w:rPr>
      </w:pPr>
      <w:r w:rsidRPr="00B24B2B">
        <w:rPr>
          <w:rStyle w:val="text"/>
          <w:rFonts w:ascii="Calibri Light" w:eastAsiaTheme="majorEastAsia" w:hAnsi="Calibri Light" w:cs="Calibri Light"/>
          <w:color w:val="000000"/>
          <w:sz w:val="22"/>
          <w:szCs w:val="22"/>
          <w:vertAlign w:val="superscript"/>
        </w:rPr>
        <w:t>8 </w:t>
      </w:r>
      <w:r w:rsidRPr="00B24B2B">
        <w:rPr>
          <w:rStyle w:val="text"/>
          <w:rFonts w:ascii="Calibri Light" w:eastAsiaTheme="majorEastAsia" w:hAnsi="Calibri Light" w:cs="Calibri Light"/>
          <w:color w:val="000000"/>
          <w:sz w:val="22"/>
          <w:szCs w:val="22"/>
        </w:rPr>
        <w:t>‘I am the </w:t>
      </w:r>
      <w:r w:rsidRPr="00B24B2B">
        <w:rPr>
          <w:rStyle w:val="small-caps"/>
          <w:rFonts w:ascii="Calibri Light" w:eastAsiaTheme="majorEastAsia" w:hAnsi="Calibri Light" w:cs="Calibri Light"/>
          <w:smallCaps/>
          <w:color w:val="000000"/>
          <w:sz w:val="22"/>
          <w:szCs w:val="22"/>
        </w:rPr>
        <w:t>Lord</w:t>
      </w:r>
      <w:r w:rsidRPr="00B24B2B">
        <w:rPr>
          <w:rStyle w:val="text"/>
          <w:rFonts w:ascii="Calibri Light" w:eastAsiaTheme="majorEastAsia" w:hAnsi="Calibri Light" w:cs="Calibri Light"/>
          <w:color w:val="000000"/>
          <w:sz w:val="22"/>
          <w:szCs w:val="22"/>
        </w:rPr>
        <w:t>; that is my name!</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I will not yield my glory to another</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or my praise to idols.</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vertAlign w:val="superscript"/>
        </w:rPr>
        <w:t>9 </w:t>
      </w:r>
      <w:r w:rsidRPr="00B24B2B">
        <w:rPr>
          <w:rStyle w:val="text"/>
          <w:rFonts w:ascii="Calibri Light" w:eastAsiaTheme="majorEastAsia" w:hAnsi="Calibri Light" w:cs="Calibri Light"/>
          <w:color w:val="000000"/>
          <w:sz w:val="22"/>
          <w:szCs w:val="22"/>
        </w:rPr>
        <w:t>See, the former things have taken place,</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and new things I declare;</w:t>
      </w:r>
      <w:r w:rsidRPr="00B24B2B">
        <w:rPr>
          <w:rFonts w:ascii="Calibri Light" w:hAnsi="Calibri Light" w:cs="Calibri Light"/>
          <w:color w:val="000000"/>
          <w:sz w:val="22"/>
          <w:szCs w:val="22"/>
        </w:rPr>
        <w:br/>
      </w:r>
      <w:r w:rsidRPr="00B24B2B">
        <w:rPr>
          <w:rStyle w:val="text"/>
          <w:rFonts w:ascii="Calibri Light" w:eastAsiaTheme="majorEastAsia" w:hAnsi="Calibri Light" w:cs="Calibri Light"/>
          <w:color w:val="000000"/>
          <w:sz w:val="22"/>
          <w:szCs w:val="22"/>
        </w:rPr>
        <w:t>before they spring into being</w:t>
      </w:r>
      <w:r w:rsidRPr="00B24B2B">
        <w:rPr>
          <w:rFonts w:ascii="Calibri Light" w:hAnsi="Calibri Light" w:cs="Calibri Light"/>
          <w:color w:val="000000"/>
          <w:sz w:val="22"/>
          <w:szCs w:val="22"/>
        </w:rPr>
        <w:br/>
      </w:r>
      <w:r w:rsidRPr="00B24B2B">
        <w:rPr>
          <w:rStyle w:val="indent-1-breaks"/>
          <w:rFonts w:ascii="Calibri Light" w:eastAsiaTheme="majorEastAsia" w:hAnsi="Calibri Light" w:cs="Calibri Light"/>
          <w:color w:val="000000"/>
          <w:sz w:val="8"/>
          <w:szCs w:val="8"/>
        </w:rPr>
        <w:t>    </w:t>
      </w:r>
      <w:r w:rsidRPr="00B24B2B">
        <w:rPr>
          <w:rStyle w:val="text"/>
          <w:rFonts w:ascii="Calibri Light" w:eastAsiaTheme="majorEastAsia" w:hAnsi="Calibri Light" w:cs="Calibri Light"/>
          <w:color w:val="000000"/>
          <w:sz w:val="22"/>
          <w:szCs w:val="22"/>
        </w:rPr>
        <w:t>I announce them to you.’</w:t>
      </w:r>
    </w:p>
    <w:p w14:paraId="7FA76CCB" w14:textId="77777777" w:rsidR="005E3269" w:rsidRDefault="005E3269" w:rsidP="003F6CF6">
      <w:pPr>
        <w:spacing w:afterLines="60" w:after="144" w:line="300" w:lineRule="auto"/>
        <w:rPr>
          <w:rFonts w:ascii="Calibri Light" w:hAnsi="Calibri Light" w:cs="Calibri Light"/>
          <w:b/>
          <w:bCs/>
          <w:sz w:val="22"/>
          <w:szCs w:val="22"/>
        </w:rPr>
      </w:pPr>
    </w:p>
    <w:p w14:paraId="772B311E" w14:textId="77777777" w:rsidR="00C96C9F" w:rsidRDefault="00C96C9F" w:rsidP="003F6CF6">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br w:type="page"/>
      </w:r>
    </w:p>
    <w:p w14:paraId="5ADBC19D" w14:textId="59644801" w:rsidR="00091509" w:rsidRDefault="00B24B2B" w:rsidP="003F6CF6">
      <w:pPr>
        <w:spacing w:afterLines="60" w:after="144" w:line="300" w:lineRule="auto"/>
        <w:rPr>
          <w:rFonts w:ascii="Calibri Light" w:hAnsi="Calibri Light" w:cs="Calibri Light"/>
          <w:b/>
          <w:bCs/>
          <w:sz w:val="22"/>
          <w:szCs w:val="22"/>
        </w:rPr>
      </w:pPr>
      <w:r>
        <w:rPr>
          <w:rFonts w:ascii="Calibri Light" w:hAnsi="Calibri Light" w:cs="Calibri Light"/>
          <w:b/>
          <w:bCs/>
          <w:sz w:val="22"/>
          <w:szCs w:val="22"/>
        </w:rPr>
        <w:lastRenderedPageBreak/>
        <w:t>MATTHEW</w:t>
      </w:r>
      <w:r w:rsidR="00B9629D">
        <w:rPr>
          <w:rFonts w:ascii="Calibri Light" w:hAnsi="Calibri Light" w:cs="Calibri Light"/>
          <w:b/>
          <w:bCs/>
          <w:sz w:val="22"/>
          <w:szCs w:val="22"/>
        </w:rPr>
        <w:t>.</w:t>
      </w:r>
      <w:r>
        <w:rPr>
          <w:rFonts w:ascii="Calibri Light" w:hAnsi="Calibri Light" w:cs="Calibri Light"/>
          <w:b/>
          <w:bCs/>
          <w:sz w:val="22"/>
          <w:szCs w:val="22"/>
        </w:rPr>
        <w:t>3:</w:t>
      </w:r>
      <w:r w:rsidR="00091509">
        <w:rPr>
          <w:rFonts w:ascii="Calibri Light" w:hAnsi="Calibri Light" w:cs="Calibri Light"/>
          <w:b/>
          <w:bCs/>
          <w:sz w:val="22"/>
          <w:szCs w:val="22"/>
        </w:rPr>
        <w:t>1</w:t>
      </w:r>
      <w:r>
        <w:rPr>
          <w:rFonts w:ascii="Calibri Light" w:hAnsi="Calibri Light" w:cs="Calibri Light"/>
          <w:b/>
          <w:bCs/>
          <w:sz w:val="22"/>
          <w:szCs w:val="22"/>
        </w:rPr>
        <w:t>3</w:t>
      </w:r>
      <w:r w:rsidR="00091509">
        <w:rPr>
          <w:rFonts w:ascii="Calibri Light" w:hAnsi="Calibri Light" w:cs="Calibri Light"/>
          <w:b/>
          <w:bCs/>
          <w:sz w:val="22"/>
          <w:szCs w:val="22"/>
        </w:rPr>
        <w:t>-</w:t>
      </w:r>
      <w:r w:rsidR="0027364C">
        <w:rPr>
          <w:rFonts w:ascii="Calibri Light" w:hAnsi="Calibri Light" w:cs="Calibri Light"/>
          <w:b/>
          <w:bCs/>
          <w:sz w:val="22"/>
          <w:szCs w:val="22"/>
        </w:rPr>
        <w:t>1</w:t>
      </w:r>
      <w:r>
        <w:rPr>
          <w:rFonts w:ascii="Calibri Light" w:hAnsi="Calibri Light" w:cs="Calibri Light"/>
          <w:b/>
          <w:bCs/>
          <w:sz w:val="22"/>
          <w:szCs w:val="22"/>
        </w:rPr>
        <w:t>7</w:t>
      </w:r>
    </w:p>
    <w:p w14:paraId="40C5B14D" w14:textId="72249E1A" w:rsidR="00B24B2B" w:rsidRPr="00B24B2B" w:rsidRDefault="00B24B2B" w:rsidP="003F6CF6">
      <w:pPr>
        <w:shd w:val="clear" w:color="auto" w:fill="FFFFFF"/>
        <w:spacing w:afterLines="60" w:after="144" w:line="300" w:lineRule="auto"/>
        <w:rPr>
          <w:rFonts w:ascii="Calibri Light" w:hAnsi="Calibri Light" w:cs="Calibri Light"/>
          <w:color w:val="000000"/>
          <w:kern w:val="0"/>
          <w:sz w:val="22"/>
          <w:szCs w:val="22"/>
          <w:lang w:eastAsia="en-GB" w:bidi="he-IL"/>
          <w14:ligatures w14:val="none"/>
        </w:rPr>
      </w:pPr>
      <w:r w:rsidRPr="00B24B2B">
        <w:rPr>
          <w:rFonts w:ascii="Calibri Light" w:hAnsi="Calibri Light" w:cs="Calibri Light"/>
          <w:color w:val="000000"/>
          <w:kern w:val="0"/>
          <w:sz w:val="22"/>
          <w:szCs w:val="22"/>
          <w:vertAlign w:val="superscript"/>
          <w:lang w:eastAsia="en-GB" w:bidi="he-IL"/>
          <w14:ligatures w14:val="none"/>
        </w:rPr>
        <w:t>13 </w:t>
      </w:r>
      <w:r w:rsidRPr="00B24B2B">
        <w:rPr>
          <w:rFonts w:ascii="Calibri Light" w:hAnsi="Calibri Light" w:cs="Calibri Light"/>
          <w:color w:val="000000"/>
          <w:kern w:val="0"/>
          <w:sz w:val="22"/>
          <w:szCs w:val="22"/>
          <w:lang w:eastAsia="en-GB" w:bidi="he-IL"/>
          <w14:ligatures w14:val="none"/>
        </w:rPr>
        <w:t>Then Jesus came from Galilee to the Jordan to be baptised by John. </w:t>
      </w:r>
      <w:r w:rsidRPr="00B24B2B">
        <w:rPr>
          <w:rFonts w:ascii="Calibri Light" w:hAnsi="Calibri Light" w:cs="Calibri Light"/>
          <w:color w:val="000000"/>
          <w:kern w:val="0"/>
          <w:sz w:val="22"/>
          <w:szCs w:val="22"/>
          <w:vertAlign w:val="superscript"/>
          <w:lang w:eastAsia="en-GB" w:bidi="he-IL"/>
          <w14:ligatures w14:val="none"/>
        </w:rPr>
        <w:t>14 </w:t>
      </w:r>
      <w:r w:rsidRPr="00B24B2B">
        <w:rPr>
          <w:rFonts w:ascii="Calibri Light" w:hAnsi="Calibri Light" w:cs="Calibri Light"/>
          <w:color w:val="000000"/>
          <w:kern w:val="0"/>
          <w:sz w:val="22"/>
          <w:szCs w:val="22"/>
          <w:lang w:eastAsia="en-GB" w:bidi="he-IL"/>
          <w14:ligatures w14:val="none"/>
        </w:rPr>
        <w:t>But John tried to deter him, saying, ‘I need to be baptised by you, and do you come to me?’</w:t>
      </w:r>
    </w:p>
    <w:p w14:paraId="7B2F9E14" w14:textId="77777777" w:rsidR="00B24B2B" w:rsidRPr="00B24B2B" w:rsidRDefault="00B24B2B" w:rsidP="003F6CF6">
      <w:pPr>
        <w:shd w:val="clear" w:color="auto" w:fill="FFFFFF"/>
        <w:spacing w:afterLines="60" w:after="144" w:line="300" w:lineRule="auto"/>
        <w:rPr>
          <w:rFonts w:ascii="Calibri Light" w:hAnsi="Calibri Light" w:cs="Calibri Light"/>
          <w:color w:val="000000"/>
          <w:kern w:val="0"/>
          <w:sz w:val="22"/>
          <w:szCs w:val="22"/>
          <w:lang w:eastAsia="en-GB" w:bidi="he-IL"/>
          <w14:ligatures w14:val="none"/>
        </w:rPr>
      </w:pPr>
      <w:r w:rsidRPr="00B24B2B">
        <w:rPr>
          <w:rFonts w:ascii="Calibri Light" w:hAnsi="Calibri Light" w:cs="Calibri Light"/>
          <w:color w:val="000000"/>
          <w:kern w:val="0"/>
          <w:sz w:val="22"/>
          <w:szCs w:val="22"/>
          <w:vertAlign w:val="superscript"/>
          <w:lang w:eastAsia="en-GB" w:bidi="he-IL"/>
          <w14:ligatures w14:val="none"/>
        </w:rPr>
        <w:t>15 </w:t>
      </w:r>
      <w:r w:rsidRPr="00B24B2B">
        <w:rPr>
          <w:rFonts w:ascii="Calibri Light" w:hAnsi="Calibri Light" w:cs="Calibri Light"/>
          <w:color w:val="000000"/>
          <w:kern w:val="0"/>
          <w:sz w:val="22"/>
          <w:szCs w:val="22"/>
          <w:lang w:eastAsia="en-GB" w:bidi="he-IL"/>
          <w14:ligatures w14:val="none"/>
        </w:rPr>
        <w:t>Jesus replied, ‘Let it be so now; it is proper for us to do this to fulfil all righteousness.’ Then John consented.</w:t>
      </w:r>
    </w:p>
    <w:p w14:paraId="30BF4A84" w14:textId="7FA7160F" w:rsidR="00B24B2B" w:rsidRPr="003F6CF6" w:rsidRDefault="00B24B2B" w:rsidP="003F6CF6">
      <w:pPr>
        <w:shd w:val="clear" w:color="auto" w:fill="FFFFFF"/>
        <w:spacing w:afterLines="60" w:after="144" w:line="300" w:lineRule="auto"/>
        <w:rPr>
          <w:rFonts w:ascii="Calibri Light" w:hAnsi="Calibri Light" w:cs="Calibri Light"/>
          <w:color w:val="000000"/>
          <w:kern w:val="0"/>
          <w:sz w:val="22"/>
          <w:szCs w:val="22"/>
          <w:lang w:eastAsia="en-GB" w:bidi="he-IL"/>
          <w14:ligatures w14:val="none"/>
        </w:rPr>
      </w:pPr>
      <w:r w:rsidRPr="00B24B2B">
        <w:rPr>
          <w:rFonts w:ascii="Calibri Light" w:hAnsi="Calibri Light" w:cs="Calibri Light"/>
          <w:color w:val="000000"/>
          <w:kern w:val="0"/>
          <w:sz w:val="22"/>
          <w:szCs w:val="22"/>
          <w:vertAlign w:val="superscript"/>
          <w:lang w:eastAsia="en-GB" w:bidi="he-IL"/>
          <w14:ligatures w14:val="none"/>
        </w:rPr>
        <w:t>16 </w:t>
      </w:r>
      <w:r w:rsidRPr="00B24B2B">
        <w:rPr>
          <w:rFonts w:ascii="Calibri Light" w:hAnsi="Calibri Light" w:cs="Calibri Light"/>
          <w:color w:val="000000"/>
          <w:kern w:val="0"/>
          <w:sz w:val="22"/>
          <w:szCs w:val="22"/>
          <w:lang w:eastAsia="en-GB" w:bidi="he-IL"/>
          <w14:ligatures w14:val="none"/>
        </w:rPr>
        <w:t>As soon as Jesus was baptised, he went up out of the water. At that moment heaven was opened, and he saw the Spirit of God descending like a dove and alighting on him. </w:t>
      </w:r>
      <w:r w:rsidRPr="00B24B2B">
        <w:rPr>
          <w:rFonts w:ascii="Calibri Light" w:hAnsi="Calibri Light" w:cs="Calibri Light"/>
          <w:color w:val="000000"/>
          <w:kern w:val="0"/>
          <w:sz w:val="22"/>
          <w:szCs w:val="22"/>
          <w:vertAlign w:val="superscript"/>
          <w:lang w:eastAsia="en-GB" w:bidi="he-IL"/>
          <w14:ligatures w14:val="none"/>
        </w:rPr>
        <w:t>17 </w:t>
      </w:r>
      <w:r w:rsidRPr="00B24B2B">
        <w:rPr>
          <w:rFonts w:ascii="Calibri Light" w:hAnsi="Calibri Light" w:cs="Calibri Light"/>
          <w:color w:val="000000"/>
          <w:kern w:val="0"/>
          <w:sz w:val="22"/>
          <w:szCs w:val="22"/>
          <w:lang w:eastAsia="en-GB" w:bidi="he-IL"/>
          <w14:ligatures w14:val="none"/>
        </w:rPr>
        <w:t>And a voice from heaven said, ‘This is my Son, whom I love; with him I am well pleased.’</w:t>
      </w:r>
    </w:p>
    <w:p w14:paraId="462F476E" w14:textId="154A7462" w:rsidR="00B24B2B" w:rsidRPr="00B24B2B" w:rsidRDefault="00B24B2B" w:rsidP="003F6CF6">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p>
    <w:p w14:paraId="1BFF1248" w14:textId="77777777" w:rsidR="005E3269" w:rsidRDefault="005E3269" w:rsidP="00134D28">
      <w:pPr>
        <w:spacing w:after="60" w:line="300" w:lineRule="auto"/>
        <w:ind w:right="55"/>
        <w:rPr>
          <w:rFonts w:ascii="Calibri Light" w:hAnsi="Calibri Light" w:cs="Calibri Light"/>
          <w:b/>
          <w:bCs/>
          <w:sz w:val="22"/>
          <w:szCs w:val="22"/>
        </w:rPr>
      </w:pPr>
      <w:r>
        <w:rPr>
          <w:rFonts w:ascii="Calibri Light" w:hAnsi="Calibri Light" w:cs="Calibri Light"/>
          <w:b/>
          <w:bCs/>
          <w:sz w:val="22"/>
          <w:szCs w:val="22"/>
        </w:rPr>
        <w:br w:type="page"/>
      </w:r>
    </w:p>
    <w:p w14:paraId="4355A65D" w14:textId="6717ED7F" w:rsidR="00091509" w:rsidRPr="00917C85" w:rsidRDefault="000072B9" w:rsidP="00134D28">
      <w:pPr>
        <w:spacing w:after="60" w:line="300" w:lineRule="auto"/>
        <w:ind w:right="55"/>
        <w:rPr>
          <w:rFonts w:ascii="Calibri Light" w:hAnsi="Calibri Light" w:cs="Calibri Light"/>
          <w:b/>
          <w:bCs/>
          <w:sz w:val="22"/>
          <w:szCs w:val="22"/>
        </w:rPr>
      </w:pPr>
      <w:r>
        <w:rPr>
          <w:rFonts w:ascii="Calibri Light" w:hAnsi="Calibri Light" w:cs="Calibri Light"/>
          <w:noProof/>
          <w:sz w:val="22"/>
          <w:szCs w:val="22"/>
        </w:rPr>
        <w:lastRenderedPageBreak/>
        <mc:AlternateContent>
          <mc:Choice Requires="wps">
            <w:drawing>
              <wp:anchor distT="0" distB="0" distL="114300" distR="114300" simplePos="0" relativeHeight="251688960" behindDoc="0" locked="0" layoutInCell="1" allowOverlap="1" wp14:anchorId="6ACA1595" wp14:editId="5E8C449D">
                <wp:simplePos x="0" y="0"/>
                <wp:positionH relativeFrom="column">
                  <wp:posOffset>-97790</wp:posOffset>
                </wp:positionH>
                <wp:positionV relativeFrom="paragraph">
                  <wp:posOffset>2545715</wp:posOffset>
                </wp:positionV>
                <wp:extent cx="4698365" cy="485775"/>
                <wp:effectExtent l="0" t="0" r="635" b="3810"/>
                <wp:wrapTopAndBottom/>
                <wp:docPr id="1139756184" name="Text Box 2"/>
                <wp:cNvGraphicFramePr/>
                <a:graphic xmlns:a="http://schemas.openxmlformats.org/drawingml/2006/main">
                  <a:graphicData uri="http://schemas.microsoft.com/office/word/2010/wordprocessingShape">
                    <wps:wsp>
                      <wps:cNvSpPr txBox="1"/>
                      <wps:spPr>
                        <a:xfrm>
                          <a:off x="0" y="0"/>
                          <a:ext cx="4698365" cy="485775"/>
                        </a:xfrm>
                        <a:prstGeom prst="rect">
                          <a:avLst/>
                        </a:prstGeom>
                        <a:solidFill>
                          <a:schemeClr val="lt1"/>
                        </a:solidFill>
                        <a:ln w="6350">
                          <a:noFill/>
                        </a:ln>
                      </wps:spPr>
                      <wps:txbx>
                        <w:txbxContent>
                          <w:p w14:paraId="3ABB04B9" w14:textId="77777777" w:rsidR="000072B9" w:rsidRPr="0093049A" w:rsidRDefault="000072B9" w:rsidP="000072B9">
                            <w:r>
                              <w:rPr>
                                <w:rFonts w:ascii="Calibri Light" w:hAnsi="Calibri Light" w:cs="Calibri Light"/>
                                <w:sz w:val="18"/>
                                <w:szCs w:val="18"/>
                              </w:rPr>
                              <w:t>A Choice</w:t>
                            </w:r>
                            <w:r w:rsidR="00091509">
                              <w:rPr>
                                <w:rFonts w:ascii="Calibri Light" w:hAnsi="Calibri Light" w:cs="Calibri Light"/>
                                <w:sz w:val="18"/>
                                <w:szCs w:val="18"/>
                              </w:rPr>
                              <w:t xml:space="preserve"> –</w:t>
                            </w:r>
                            <w:r w:rsidR="00091509">
                              <w:rPr>
                                <w:rFonts w:ascii="Calibri Light" w:hAnsi="Calibri Light" w:cs="Calibri Light"/>
                                <w:i/>
                                <w:iCs/>
                                <w:sz w:val="18"/>
                                <w:szCs w:val="18"/>
                              </w:rPr>
                              <w:t xml:space="preserve"> </w:t>
                            </w:r>
                            <w:r>
                              <w:rPr>
                                <w:rFonts w:ascii="Calibri Light" w:hAnsi="Calibri Light" w:cs="Calibri Light"/>
                                <w:i/>
                                <w:iCs/>
                                <w:sz w:val="18"/>
                                <w:szCs w:val="18"/>
                              </w:rPr>
                              <w:t>Pittman, Lauren Wright</w:t>
                            </w:r>
                            <w:r w:rsidR="00091509">
                              <w:rPr>
                                <w:rFonts w:ascii="Calibri Light" w:hAnsi="Calibri Light" w:cs="Calibri Light"/>
                                <w:sz w:val="18"/>
                                <w:szCs w:val="18"/>
                              </w:rPr>
                              <w:t>, 20</w:t>
                            </w:r>
                            <w:r>
                              <w:rPr>
                                <w:rFonts w:ascii="Calibri Light" w:hAnsi="Calibri Light" w:cs="Calibri Light"/>
                                <w:sz w:val="18"/>
                                <w:szCs w:val="18"/>
                              </w:rPr>
                              <w:t>18</w:t>
                            </w:r>
                            <w:r w:rsidR="00091509">
                              <w:rPr>
                                <w:rFonts w:ascii="Calibri Light" w:hAnsi="Calibri Light" w:cs="Calibri Light"/>
                                <w:i/>
                                <w:iCs/>
                                <w:sz w:val="18"/>
                                <w:szCs w:val="18"/>
                              </w:rPr>
                              <w:br/>
                            </w:r>
                            <w:r>
                              <w:rPr>
                                <w:rFonts w:ascii="Calibri Light" w:hAnsi="Calibri Light" w:cs="Calibri Light"/>
                                <w:sz w:val="18"/>
                                <w:szCs w:val="18"/>
                              </w:rPr>
                              <w:t>Painting, from Art in the Christian Tradition (online), Vanderbilt Divinity Library, Nashville, TN</w:t>
                            </w:r>
                          </w:p>
                          <w:p w14:paraId="3C59B9B8" w14:textId="33B0F165" w:rsidR="00091509" w:rsidRDefault="00091509" w:rsidP="004461F9">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A1595" id="_x0000_s1029" type="#_x0000_t202" style="position:absolute;margin-left:-7.7pt;margin-top:200.45pt;width:369.9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" fillcolor="white [3201]" stroked="f" strokeweight=".5pt">
                <v:textbox>
                  <w:txbxContent>
                    <w:p w14:paraId="3ABB04B9" w14:textId="77777777" w:rsidR="000072B9" w:rsidRPr="0093049A" w:rsidRDefault="000072B9" w:rsidP="000072B9">
                      <w:r>
                        <w:rPr>
                          <w:rFonts w:ascii="Calibri Light" w:hAnsi="Calibri Light" w:cs="Calibri Light"/>
                          <w:sz w:val="18"/>
                          <w:szCs w:val="18"/>
                        </w:rPr>
                        <w:t>A Choice</w:t>
                      </w:r>
                      <w:r w:rsidR="00091509">
                        <w:rPr>
                          <w:rFonts w:ascii="Calibri Light" w:hAnsi="Calibri Light" w:cs="Calibri Light"/>
                          <w:sz w:val="18"/>
                          <w:szCs w:val="18"/>
                        </w:rPr>
                        <w:t xml:space="preserve"> –</w:t>
                      </w:r>
                      <w:r w:rsidR="00091509">
                        <w:rPr>
                          <w:rFonts w:ascii="Calibri Light" w:hAnsi="Calibri Light" w:cs="Calibri Light"/>
                          <w:i/>
                          <w:iCs/>
                          <w:sz w:val="18"/>
                          <w:szCs w:val="18"/>
                        </w:rPr>
                        <w:t xml:space="preserve"> </w:t>
                      </w:r>
                      <w:r>
                        <w:rPr>
                          <w:rFonts w:ascii="Calibri Light" w:hAnsi="Calibri Light" w:cs="Calibri Light"/>
                          <w:i/>
                          <w:iCs/>
                          <w:sz w:val="18"/>
                          <w:szCs w:val="18"/>
                        </w:rPr>
                        <w:t>Pittman, Lauren Wright</w:t>
                      </w:r>
                      <w:r w:rsidR="00091509">
                        <w:rPr>
                          <w:rFonts w:ascii="Calibri Light" w:hAnsi="Calibri Light" w:cs="Calibri Light"/>
                          <w:sz w:val="18"/>
                          <w:szCs w:val="18"/>
                        </w:rPr>
                        <w:t>, 20</w:t>
                      </w:r>
                      <w:r>
                        <w:rPr>
                          <w:rFonts w:ascii="Calibri Light" w:hAnsi="Calibri Light" w:cs="Calibri Light"/>
                          <w:sz w:val="18"/>
                          <w:szCs w:val="18"/>
                        </w:rPr>
                        <w:t>18</w:t>
                      </w:r>
                      <w:r w:rsidR="00091509">
                        <w:rPr>
                          <w:rFonts w:ascii="Calibri Light" w:hAnsi="Calibri Light" w:cs="Calibri Light"/>
                          <w:i/>
                          <w:iCs/>
                          <w:sz w:val="18"/>
                          <w:szCs w:val="18"/>
                        </w:rPr>
                        <w:br/>
                      </w:r>
                      <w:r>
                        <w:rPr>
                          <w:rFonts w:ascii="Calibri Light" w:hAnsi="Calibri Light" w:cs="Calibri Light"/>
                          <w:sz w:val="18"/>
                          <w:szCs w:val="18"/>
                        </w:rPr>
                        <w:t>Painting, from Art in the Christian Tradition (online), Vanderbilt Divinity Library, Nashville, TN</w:t>
                      </w:r>
                    </w:p>
                    <w:p w14:paraId="3C59B9B8" w14:textId="33B0F165" w:rsidR="00091509" w:rsidRDefault="00091509" w:rsidP="004461F9">
                      <w:pPr>
                        <w:spacing w:after="0" w:line="240" w:lineRule="auto"/>
                      </w:pPr>
                    </w:p>
                  </w:txbxContent>
                </v:textbox>
                <w10:wrap type="topAndBottom"/>
              </v:shape>
            </w:pict>
          </mc:Fallback>
        </mc:AlternateContent>
      </w:r>
      <w:r>
        <w:rPr>
          <w:noProof/>
        </w:rPr>
        <w:drawing>
          <wp:anchor distT="0" distB="0" distL="114300" distR="114300" simplePos="0" relativeHeight="251694080" behindDoc="0" locked="0" layoutInCell="1" allowOverlap="1" wp14:anchorId="69FFF625" wp14:editId="1EDB0381">
            <wp:simplePos x="0" y="0"/>
            <wp:positionH relativeFrom="column">
              <wp:posOffset>-3175</wp:posOffset>
            </wp:positionH>
            <wp:positionV relativeFrom="paragraph">
              <wp:posOffset>282089</wp:posOffset>
            </wp:positionV>
            <wp:extent cx="1774190" cy="2260600"/>
            <wp:effectExtent l="0" t="0" r="3810" b="0"/>
            <wp:wrapTopAndBottom/>
            <wp:docPr id="1388542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4279" name="Picture 1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74190" cy="226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1509">
        <w:rPr>
          <w:rFonts w:ascii="Calibri Light" w:hAnsi="Calibri Light" w:cs="Calibri Light"/>
          <w:b/>
          <w:bCs/>
          <w:sz w:val="22"/>
          <w:szCs w:val="22"/>
        </w:rPr>
        <w:t>WEEK 3 / 1</w:t>
      </w:r>
      <w:r w:rsidR="00C268F2">
        <w:rPr>
          <w:rFonts w:ascii="Calibri Light" w:hAnsi="Calibri Light" w:cs="Calibri Light"/>
          <w:b/>
          <w:bCs/>
          <w:sz w:val="22"/>
          <w:szCs w:val="22"/>
        </w:rPr>
        <w:t>8</w:t>
      </w:r>
      <w:r w:rsidR="00091509">
        <w:rPr>
          <w:rFonts w:ascii="Calibri Light" w:hAnsi="Calibri Light" w:cs="Calibri Light"/>
          <w:b/>
          <w:bCs/>
          <w:sz w:val="22"/>
          <w:szCs w:val="22"/>
        </w:rPr>
        <w:t xml:space="preserve"> </w:t>
      </w:r>
      <w:r w:rsidR="00C268F2">
        <w:rPr>
          <w:rFonts w:ascii="Calibri Light" w:hAnsi="Calibri Light" w:cs="Calibri Light"/>
          <w:b/>
          <w:bCs/>
          <w:sz w:val="22"/>
          <w:szCs w:val="22"/>
        </w:rPr>
        <w:t>January</w:t>
      </w:r>
      <w:r w:rsidR="00091509">
        <w:rPr>
          <w:rFonts w:ascii="Calibri Light" w:hAnsi="Calibri Light" w:cs="Calibri Light"/>
          <w:b/>
          <w:bCs/>
          <w:sz w:val="22"/>
          <w:szCs w:val="22"/>
        </w:rPr>
        <w:t xml:space="preserve">: </w:t>
      </w:r>
      <w:r w:rsidR="00C268F2">
        <w:rPr>
          <w:rFonts w:ascii="Calibri Light" w:hAnsi="Calibri Light" w:cs="Calibri Light"/>
          <w:b/>
          <w:bCs/>
          <w:sz w:val="22"/>
          <w:szCs w:val="22"/>
        </w:rPr>
        <w:t>Temptation in the Desert</w:t>
      </w:r>
    </w:p>
    <w:p w14:paraId="2045372E" w14:textId="7E2B5C2A" w:rsidR="005E3269" w:rsidRPr="00233137" w:rsidRDefault="005E3269" w:rsidP="005E3269">
      <w:pPr>
        <w:spacing w:after="80" w:line="300" w:lineRule="auto"/>
        <w:rPr>
          <w:rFonts w:ascii="Calibri Light" w:hAnsi="Calibri Light" w:cs="Calibri Light"/>
          <w:b/>
          <w:bCs/>
          <w:sz w:val="22"/>
          <w:szCs w:val="22"/>
        </w:rPr>
      </w:pPr>
      <w:r>
        <w:rPr>
          <w:rFonts w:ascii="Calibri Light" w:hAnsi="Calibri Light" w:cs="Calibri Light"/>
          <w:b/>
          <w:bCs/>
          <w:sz w:val="22"/>
          <w:szCs w:val="22"/>
        </w:rPr>
        <w:t>ISAIAH 49</w:t>
      </w:r>
      <w:r w:rsidR="00B9629D">
        <w:rPr>
          <w:rFonts w:ascii="Calibri Light" w:hAnsi="Calibri Light" w:cs="Calibri Light"/>
          <w:b/>
          <w:bCs/>
          <w:sz w:val="22"/>
          <w:szCs w:val="22"/>
        </w:rPr>
        <w:t>.</w:t>
      </w:r>
      <w:r>
        <w:rPr>
          <w:rFonts w:ascii="Calibri Light" w:hAnsi="Calibri Light" w:cs="Calibri Light"/>
          <w:b/>
          <w:bCs/>
          <w:sz w:val="22"/>
          <w:szCs w:val="22"/>
        </w:rPr>
        <w:t>1-7</w:t>
      </w:r>
    </w:p>
    <w:p w14:paraId="1A62B4D5" w14:textId="77777777" w:rsidR="005E3269" w:rsidRPr="00C268F2" w:rsidRDefault="005E3269" w:rsidP="005E3269">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r w:rsidRPr="009B1755">
        <w:rPr>
          <w:rStyle w:val="chapternum"/>
          <w:rFonts w:ascii="Calibri Light" w:eastAsiaTheme="majorEastAsia" w:hAnsi="Calibri Light" w:cs="Calibri Light"/>
          <w:b/>
          <w:bCs/>
          <w:color w:val="000000"/>
          <w:sz w:val="22"/>
          <w:szCs w:val="22"/>
        </w:rPr>
        <w:t>49</w:t>
      </w:r>
      <w:r w:rsidRPr="00C268F2">
        <w:rPr>
          <w:rStyle w:val="chapternum"/>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Listen to me, you islands;</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hear this, you distant nations:</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before I was born the </w:t>
      </w:r>
      <w:r w:rsidRPr="00C268F2">
        <w:rPr>
          <w:rStyle w:val="small-caps"/>
          <w:rFonts w:ascii="Calibri Light" w:eastAsiaTheme="majorEastAsia" w:hAnsi="Calibri Light" w:cs="Calibri Light"/>
          <w:smallCaps/>
          <w:color w:val="000000"/>
          <w:sz w:val="22"/>
          <w:szCs w:val="22"/>
        </w:rPr>
        <w:t>Lord</w:t>
      </w:r>
      <w:r w:rsidRPr="00C268F2">
        <w:rPr>
          <w:rStyle w:val="text"/>
          <w:rFonts w:ascii="Calibri Light" w:eastAsiaTheme="majorEastAsia" w:hAnsi="Calibri Light" w:cs="Calibri Light"/>
          <w:color w:val="000000"/>
          <w:sz w:val="22"/>
          <w:szCs w:val="22"/>
        </w:rPr>
        <w:t> called me;</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from my mother’s womb he has spoken my name.</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vertAlign w:val="superscript"/>
        </w:rPr>
        <w:t>2 </w:t>
      </w:r>
      <w:r w:rsidRPr="00C268F2">
        <w:rPr>
          <w:rStyle w:val="text"/>
          <w:rFonts w:ascii="Calibri Light" w:eastAsiaTheme="majorEastAsia" w:hAnsi="Calibri Light" w:cs="Calibri Light"/>
          <w:color w:val="000000"/>
          <w:sz w:val="22"/>
          <w:szCs w:val="22"/>
        </w:rPr>
        <w:t>He made my mouth like a sharpened sword,</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in the shadow of his hand he hid me;</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he made me into a polished arrow</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and concealed me in his quiver.</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vertAlign w:val="superscript"/>
        </w:rPr>
        <w:t>3 </w:t>
      </w:r>
      <w:r w:rsidRPr="00C268F2">
        <w:rPr>
          <w:rStyle w:val="text"/>
          <w:rFonts w:ascii="Calibri Light" w:eastAsiaTheme="majorEastAsia" w:hAnsi="Calibri Light" w:cs="Calibri Light"/>
          <w:color w:val="000000"/>
          <w:sz w:val="22"/>
          <w:szCs w:val="22"/>
        </w:rPr>
        <w:t>He said to me, ‘You are my servant,</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Israel, in whom I will display my splendour.’</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vertAlign w:val="superscript"/>
        </w:rPr>
        <w:t>4 </w:t>
      </w:r>
      <w:r w:rsidRPr="00C268F2">
        <w:rPr>
          <w:rStyle w:val="text"/>
          <w:rFonts w:ascii="Calibri Light" w:eastAsiaTheme="majorEastAsia" w:hAnsi="Calibri Light" w:cs="Calibri Light"/>
          <w:color w:val="000000"/>
          <w:sz w:val="22"/>
          <w:szCs w:val="22"/>
        </w:rPr>
        <w:t>But I said, ‘I have laboured in vain;</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I have spent my strength for nothing at all.</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Yet what is due to me is in the </w:t>
      </w:r>
      <w:r w:rsidRPr="00C268F2">
        <w:rPr>
          <w:rStyle w:val="small-caps"/>
          <w:rFonts w:ascii="Calibri Light" w:eastAsiaTheme="majorEastAsia" w:hAnsi="Calibri Light" w:cs="Calibri Light"/>
          <w:smallCaps/>
          <w:color w:val="000000"/>
          <w:sz w:val="22"/>
          <w:szCs w:val="22"/>
        </w:rPr>
        <w:t>Lord</w:t>
      </w:r>
      <w:r w:rsidRPr="00C268F2">
        <w:rPr>
          <w:rStyle w:val="text"/>
          <w:rFonts w:ascii="Calibri Light" w:eastAsiaTheme="majorEastAsia" w:hAnsi="Calibri Light" w:cs="Calibri Light"/>
          <w:color w:val="000000"/>
          <w:sz w:val="22"/>
          <w:szCs w:val="22"/>
        </w:rPr>
        <w:t>’s hand,</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and my reward is with my God.’</w:t>
      </w:r>
    </w:p>
    <w:p w14:paraId="7CC5CC9D" w14:textId="77777777" w:rsidR="00C96C9F" w:rsidRDefault="00C96C9F" w:rsidP="005E3269">
      <w:pPr>
        <w:pStyle w:val="line"/>
        <w:shd w:val="clear" w:color="auto" w:fill="FFFFFF"/>
        <w:spacing w:before="0" w:beforeAutospacing="0" w:afterLines="60" w:after="144" w:afterAutospacing="0" w:line="300" w:lineRule="auto"/>
        <w:rPr>
          <w:rStyle w:val="text"/>
          <w:rFonts w:ascii="Calibri Light" w:eastAsiaTheme="majorEastAsia" w:hAnsi="Calibri Light" w:cs="Calibri Light"/>
          <w:color w:val="000000"/>
          <w:sz w:val="22"/>
          <w:szCs w:val="22"/>
          <w:vertAlign w:val="superscript"/>
        </w:rPr>
      </w:pPr>
      <w:r>
        <w:rPr>
          <w:rStyle w:val="text"/>
          <w:rFonts w:ascii="Calibri Light" w:eastAsiaTheme="majorEastAsia" w:hAnsi="Calibri Light" w:cs="Calibri Light"/>
          <w:color w:val="000000"/>
          <w:sz w:val="22"/>
          <w:szCs w:val="22"/>
          <w:vertAlign w:val="superscript"/>
        </w:rPr>
        <w:br w:type="page"/>
      </w:r>
    </w:p>
    <w:p w14:paraId="57C0100A" w14:textId="08ECBAC5" w:rsidR="005E3269" w:rsidRPr="00C268F2" w:rsidRDefault="005E3269" w:rsidP="005E3269">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r w:rsidRPr="00C268F2">
        <w:rPr>
          <w:rStyle w:val="text"/>
          <w:rFonts w:ascii="Calibri Light" w:eastAsiaTheme="majorEastAsia" w:hAnsi="Calibri Light" w:cs="Calibri Light"/>
          <w:color w:val="000000"/>
          <w:sz w:val="22"/>
          <w:szCs w:val="22"/>
          <w:vertAlign w:val="superscript"/>
        </w:rPr>
        <w:lastRenderedPageBreak/>
        <w:t>5 </w:t>
      </w:r>
      <w:r w:rsidRPr="00C268F2">
        <w:rPr>
          <w:rStyle w:val="text"/>
          <w:rFonts w:ascii="Calibri Light" w:eastAsiaTheme="majorEastAsia" w:hAnsi="Calibri Light" w:cs="Calibri Light"/>
          <w:color w:val="000000"/>
          <w:sz w:val="22"/>
          <w:szCs w:val="22"/>
        </w:rPr>
        <w:t>And now the </w:t>
      </w:r>
      <w:r w:rsidRPr="00C268F2">
        <w:rPr>
          <w:rStyle w:val="small-caps"/>
          <w:rFonts w:ascii="Calibri Light" w:eastAsiaTheme="majorEastAsia" w:hAnsi="Calibri Light" w:cs="Calibri Light"/>
          <w:smallCaps/>
          <w:color w:val="000000"/>
          <w:sz w:val="22"/>
          <w:szCs w:val="22"/>
        </w:rPr>
        <w:t>Lord</w:t>
      </w:r>
      <w:r w:rsidRPr="00C268F2">
        <w:rPr>
          <w:rStyle w:val="text"/>
          <w:rFonts w:ascii="Calibri Light" w:eastAsiaTheme="majorEastAsia" w:hAnsi="Calibri Light" w:cs="Calibri Light"/>
          <w:color w:val="000000"/>
          <w:sz w:val="22"/>
          <w:szCs w:val="22"/>
        </w:rPr>
        <w:t> says –</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he who formed me in the womb to be his servant</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to bring Jacob back to him</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and gather Israel to himself,</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for I am honoured in the eyes of the </w:t>
      </w:r>
      <w:r w:rsidRPr="00C268F2">
        <w:rPr>
          <w:rStyle w:val="small-caps"/>
          <w:rFonts w:ascii="Calibri Light" w:eastAsiaTheme="majorEastAsia" w:hAnsi="Calibri Light" w:cs="Calibri Light"/>
          <w:smallCaps/>
          <w:color w:val="000000"/>
          <w:sz w:val="22"/>
          <w:szCs w:val="22"/>
        </w:rPr>
        <w:t>Lord</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and my God has been my strength –</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vertAlign w:val="superscript"/>
        </w:rPr>
        <w:t>6 </w:t>
      </w:r>
      <w:r w:rsidRPr="00C268F2">
        <w:rPr>
          <w:rStyle w:val="text"/>
          <w:rFonts w:ascii="Calibri Light" w:eastAsiaTheme="majorEastAsia" w:hAnsi="Calibri Light" w:cs="Calibri Light"/>
          <w:color w:val="000000"/>
          <w:sz w:val="22"/>
          <w:szCs w:val="22"/>
        </w:rPr>
        <w:t>he says:</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‘It is too small a thing for you to be my servant</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to restore the tribes of Jacob</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and bring back those of Israel I have kept.</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I will also make you a light for the Gentiles,</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that my salvation may reach to the ends of the earth.’</w:t>
      </w:r>
    </w:p>
    <w:p w14:paraId="7E344677" w14:textId="77777777" w:rsidR="005E3269" w:rsidRPr="00C268F2" w:rsidRDefault="005E3269" w:rsidP="005E3269">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r w:rsidRPr="00C268F2">
        <w:rPr>
          <w:rStyle w:val="text"/>
          <w:rFonts w:ascii="Calibri Light" w:eastAsiaTheme="majorEastAsia" w:hAnsi="Calibri Light" w:cs="Calibri Light"/>
          <w:color w:val="000000"/>
          <w:sz w:val="22"/>
          <w:szCs w:val="22"/>
          <w:vertAlign w:val="superscript"/>
        </w:rPr>
        <w:t>7 </w:t>
      </w:r>
      <w:r w:rsidRPr="00C268F2">
        <w:rPr>
          <w:rStyle w:val="text"/>
          <w:rFonts w:ascii="Calibri Light" w:eastAsiaTheme="majorEastAsia" w:hAnsi="Calibri Light" w:cs="Calibri Light"/>
          <w:color w:val="000000"/>
          <w:sz w:val="22"/>
          <w:szCs w:val="22"/>
        </w:rPr>
        <w:t>This is what the </w:t>
      </w:r>
      <w:r w:rsidRPr="00C268F2">
        <w:rPr>
          <w:rStyle w:val="small-caps"/>
          <w:rFonts w:ascii="Calibri Light" w:eastAsiaTheme="majorEastAsia" w:hAnsi="Calibri Light" w:cs="Calibri Light"/>
          <w:smallCaps/>
          <w:color w:val="000000"/>
          <w:sz w:val="22"/>
          <w:szCs w:val="22"/>
        </w:rPr>
        <w:t>Lord</w:t>
      </w:r>
      <w:r w:rsidRPr="00C268F2">
        <w:rPr>
          <w:rStyle w:val="text"/>
          <w:rFonts w:ascii="Calibri Light" w:eastAsiaTheme="majorEastAsia" w:hAnsi="Calibri Light" w:cs="Calibri Light"/>
          <w:color w:val="000000"/>
          <w:sz w:val="22"/>
          <w:szCs w:val="22"/>
        </w:rPr>
        <w:t> says –</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the Redeemer and Holy One of Israel –</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to him who was despised and abhorred by the nation,</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to the servant of rulers:</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‘Kings will see you and stand up,</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princes will see and bow down,</w:t>
      </w:r>
      <w:r w:rsidRPr="00C268F2">
        <w:rPr>
          <w:rFonts w:ascii="Calibri Light" w:hAnsi="Calibri Light" w:cs="Calibri Light"/>
          <w:color w:val="000000"/>
          <w:sz w:val="22"/>
          <w:szCs w:val="22"/>
        </w:rPr>
        <w:br/>
      </w:r>
      <w:r w:rsidRPr="00C268F2">
        <w:rPr>
          <w:rStyle w:val="text"/>
          <w:rFonts w:ascii="Calibri Light" w:eastAsiaTheme="majorEastAsia" w:hAnsi="Calibri Light" w:cs="Calibri Light"/>
          <w:color w:val="000000"/>
          <w:sz w:val="22"/>
          <w:szCs w:val="22"/>
        </w:rPr>
        <w:t>because of the </w:t>
      </w:r>
      <w:r w:rsidRPr="00C268F2">
        <w:rPr>
          <w:rStyle w:val="small-caps"/>
          <w:rFonts w:ascii="Calibri Light" w:eastAsiaTheme="majorEastAsia" w:hAnsi="Calibri Light" w:cs="Calibri Light"/>
          <w:smallCaps/>
          <w:color w:val="000000"/>
          <w:sz w:val="22"/>
          <w:szCs w:val="22"/>
        </w:rPr>
        <w:t>Lord</w:t>
      </w:r>
      <w:r w:rsidRPr="00C268F2">
        <w:rPr>
          <w:rStyle w:val="text"/>
          <w:rFonts w:ascii="Calibri Light" w:eastAsiaTheme="majorEastAsia" w:hAnsi="Calibri Light" w:cs="Calibri Light"/>
          <w:color w:val="000000"/>
          <w:sz w:val="22"/>
          <w:szCs w:val="22"/>
        </w:rPr>
        <w:t>, who is faithful,</w:t>
      </w:r>
      <w:r w:rsidRPr="00C268F2">
        <w:rPr>
          <w:rFonts w:ascii="Calibri Light" w:hAnsi="Calibri Light" w:cs="Calibri Light"/>
          <w:color w:val="000000"/>
          <w:sz w:val="22"/>
          <w:szCs w:val="22"/>
        </w:rPr>
        <w:br/>
      </w:r>
      <w:r w:rsidRPr="00C268F2">
        <w:rPr>
          <w:rStyle w:val="indent-1-breaks"/>
          <w:rFonts w:ascii="Calibri Light" w:eastAsiaTheme="majorEastAsia" w:hAnsi="Calibri Light" w:cs="Calibri Light"/>
          <w:color w:val="000000"/>
          <w:sz w:val="22"/>
          <w:szCs w:val="22"/>
        </w:rPr>
        <w:t>    </w:t>
      </w:r>
      <w:r w:rsidRPr="00C268F2">
        <w:rPr>
          <w:rStyle w:val="text"/>
          <w:rFonts w:ascii="Calibri Light" w:eastAsiaTheme="majorEastAsia" w:hAnsi="Calibri Light" w:cs="Calibri Light"/>
          <w:color w:val="000000"/>
          <w:sz w:val="22"/>
          <w:szCs w:val="22"/>
        </w:rPr>
        <w:t>the Holy One of Israel, who has chosen you.’</w:t>
      </w:r>
    </w:p>
    <w:p w14:paraId="3B3520AB" w14:textId="77777777" w:rsidR="005E3269" w:rsidRDefault="005E3269" w:rsidP="0085729E">
      <w:pPr>
        <w:spacing w:after="80" w:line="300" w:lineRule="auto"/>
        <w:rPr>
          <w:rFonts w:ascii="Calibri Light" w:hAnsi="Calibri Light" w:cs="Calibri Light"/>
          <w:b/>
          <w:bCs/>
          <w:sz w:val="22"/>
          <w:szCs w:val="22"/>
        </w:rPr>
      </w:pPr>
    </w:p>
    <w:p w14:paraId="77C40B81" w14:textId="77777777" w:rsidR="00CA7D66" w:rsidRDefault="00CA7D66" w:rsidP="0085729E">
      <w:pPr>
        <w:spacing w:after="80" w:line="300" w:lineRule="auto"/>
        <w:rPr>
          <w:rFonts w:ascii="Calibri Light" w:hAnsi="Calibri Light" w:cs="Calibri Light"/>
          <w:b/>
          <w:bCs/>
          <w:sz w:val="22"/>
          <w:szCs w:val="22"/>
        </w:rPr>
      </w:pPr>
      <w:r>
        <w:rPr>
          <w:rFonts w:ascii="Calibri Light" w:hAnsi="Calibri Light" w:cs="Calibri Light"/>
          <w:b/>
          <w:bCs/>
          <w:sz w:val="22"/>
          <w:szCs w:val="22"/>
        </w:rPr>
        <w:br w:type="page"/>
      </w:r>
    </w:p>
    <w:p w14:paraId="47DC1573" w14:textId="453E07F5" w:rsidR="00091509" w:rsidRPr="00C268F2" w:rsidRDefault="00C268F2" w:rsidP="0085729E">
      <w:pPr>
        <w:spacing w:after="80" w:line="300" w:lineRule="auto"/>
        <w:rPr>
          <w:rFonts w:ascii="Calibri Light" w:hAnsi="Calibri Light" w:cs="Calibri Light"/>
          <w:b/>
          <w:bCs/>
          <w:sz w:val="22"/>
          <w:szCs w:val="22"/>
        </w:rPr>
      </w:pPr>
      <w:r w:rsidRPr="00C268F2">
        <w:rPr>
          <w:rFonts w:ascii="Calibri Light" w:hAnsi="Calibri Light" w:cs="Calibri Light"/>
          <w:b/>
          <w:bCs/>
          <w:sz w:val="22"/>
          <w:szCs w:val="22"/>
        </w:rPr>
        <w:lastRenderedPageBreak/>
        <w:t>MATTHEW</w:t>
      </w:r>
      <w:r w:rsidR="00091509" w:rsidRPr="00C268F2">
        <w:rPr>
          <w:rFonts w:ascii="Calibri Light" w:hAnsi="Calibri Light" w:cs="Calibri Light"/>
          <w:b/>
          <w:bCs/>
          <w:sz w:val="22"/>
          <w:szCs w:val="22"/>
        </w:rPr>
        <w:t xml:space="preserve"> 4</w:t>
      </w:r>
      <w:r w:rsidR="004461F9" w:rsidRPr="00C268F2">
        <w:rPr>
          <w:rFonts w:ascii="Calibri Light" w:hAnsi="Calibri Light" w:cs="Calibri Light"/>
          <w:b/>
          <w:bCs/>
          <w:sz w:val="22"/>
          <w:szCs w:val="22"/>
        </w:rPr>
        <w:t>.</w:t>
      </w:r>
      <w:r w:rsidR="00091509" w:rsidRPr="00C268F2">
        <w:rPr>
          <w:rFonts w:ascii="Calibri Light" w:hAnsi="Calibri Light" w:cs="Calibri Light"/>
          <w:b/>
          <w:bCs/>
          <w:sz w:val="22"/>
          <w:szCs w:val="22"/>
        </w:rPr>
        <w:t>1-</w:t>
      </w:r>
      <w:r w:rsidRPr="00C268F2">
        <w:rPr>
          <w:rFonts w:ascii="Calibri Light" w:hAnsi="Calibri Light" w:cs="Calibri Light"/>
          <w:b/>
          <w:bCs/>
          <w:sz w:val="22"/>
          <w:szCs w:val="22"/>
        </w:rPr>
        <w:t>11</w:t>
      </w:r>
    </w:p>
    <w:p w14:paraId="61568791" w14:textId="166EEE1F"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9B1755">
        <w:rPr>
          <w:rFonts w:ascii="Calibri Light" w:hAnsi="Calibri Light" w:cs="Calibri Light"/>
          <w:b/>
          <w:bCs/>
          <w:color w:val="000000"/>
          <w:kern w:val="0"/>
          <w:sz w:val="22"/>
          <w:szCs w:val="22"/>
          <w:lang w:eastAsia="en-GB" w:bidi="he-IL"/>
          <w14:ligatures w14:val="none"/>
        </w:rPr>
        <w:t>4</w:t>
      </w:r>
      <w:r w:rsidRPr="00C268F2">
        <w:rPr>
          <w:rFonts w:ascii="Calibri Light" w:hAnsi="Calibri Light" w:cs="Calibri Light"/>
          <w:color w:val="000000"/>
          <w:kern w:val="0"/>
          <w:sz w:val="22"/>
          <w:szCs w:val="22"/>
          <w:lang w:eastAsia="en-GB" w:bidi="he-IL"/>
          <w14:ligatures w14:val="none"/>
        </w:rPr>
        <w:t> Then Jesus was led by the Spirit into the wilderness to be tempted by the devil. </w:t>
      </w:r>
      <w:r w:rsidRPr="00C268F2">
        <w:rPr>
          <w:rFonts w:ascii="Calibri Light" w:hAnsi="Calibri Light" w:cs="Calibri Light"/>
          <w:color w:val="000000"/>
          <w:kern w:val="0"/>
          <w:sz w:val="22"/>
          <w:szCs w:val="22"/>
          <w:vertAlign w:val="superscript"/>
          <w:lang w:eastAsia="en-GB" w:bidi="he-IL"/>
          <w14:ligatures w14:val="none"/>
        </w:rPr>
        <w:t>2 </w:t>
      </w:r>
      <w:r w:rsidRPr="00C268F2">
        <w:rPr>
          <w:rFonts w:ascii="Calibri Light" w:hAnsi="Calibri Light" w:cs="Calibri Light"/>
          <w:color w:val="000000"/>
          <w:kern w:val="0"/>
          <w:sz w:val="22"/>
          <w:szCs w:val="22"/>
          <w:lang w:eastAsia="en-GB" w:bidi="he-IL"/>
          <w14:ligatures w14:val="none"/>
        </w:rPr>
        <w:t>After fasting for forty days and forty nights, he was hungry. </w:t>
      </w:r>
      <w:r w:rsidRPr="00C268F2">
        <w:rPr>
          <w:rFonts w:ascii="Calibri Light" w:hAnsi="Calibri Light" w:cs="Calibri Light"/>
          <w:color w:val="000000"/>
          <w:kern w:val="0"/>
          <w:sz w:val="22"/>
          <w:szCs w:val="22"/>
          <w:vertAlign w:val="superscript"/>
          <w:lang w:eastAsia="en-GB" w:bidi="he-IL"/>
          <w14:ligatures w14:val="none"/>
        </w:rPr>
        <w:t>3 </w:t>
      </w:r>
      <w:r w:rsidRPr="00C268F2">
        <w:rPr>
          <w:rFonts w:ascii="Calibri Light" w:hAnsi="Calibri Light" w:cs="Calibri Light"/>
          <w:color w:val="000000"/>
          <w:kern w:val="0"/>
          <w:sz w:val="22"/>
          <w:szCs w:val="22"/>
          <w:lang w:eastAsia="en-GB" w:bidi="he-IL"/>
          <w14:ligatures w14:val="none"/>
        </w:rPr>
        <w:t>The tempter came to him and said, ‘If you are the Son of God, tell these stones to become bread.’</w:t>
      </w:r>
    </w:p>
    <w:p w14:paraId="4F9BA56F" w14:textId="69369AB7"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4 </w:t>
      </w:r>
      <w:r w:rsidRPr="00C268F2">
        <w:rPr>
          <w:rFonts w:ascii="Calibri Light" w:hAnsi="Calibri Light" w:cs="Calibri Light"/>
          <w:color w:val="000000"/>
          <w:kern w:val="0"/>
          <w:sz w:val="22"/>
          <w:szCs w:val="22"/>
          <w:lang w:eastAsia="en-GB" w:bidi="he-IL"/>
          <w14:ligatures w14:val="none"/>
        </w:rPr>
        <w:t xml:space="preserve">Jesus answered, ‘It is written: “Man shall not live on bread alone, but on every word that comes from the mouth of God.” </w:t>
      </w:r>
    </w:p>
    <w:p w14:paraId="21267269" w14:textId="77777777"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5 </w:t>
      </w:r>
      <w:r w:rsidRPr="00C268F2">
        <w:rPr>
          <w:rFonts w:ascii="Calibri Light" w:hAnsi="Calibri Light" w:cs="Calibri Light"/>
          <w:color w:val="000000"/>
          <w:kern w:val="0"/>
          <w:sz w:val="22"/>
          <w:szCs w:val="22"/>
          <w:lang w:eastAsia="en-GB" w:bidi="he-IL"/>
          <w14:ligatures w14:val="none"/>
        </w:rPr>
        <w:t>Then the devil took him to the holy city and set him on the highest point of the temple. </w:t>
      </w:r>
      <w:r w:rsidRPr="00C268F2">
        <w:rPr>
          <w:rFonts w:ascii="Calibri Light" w:hAnsi="Calibri Light" w:cs="Calibri Light"/>
          <w:color w:val="000000"/>
          <w:kern w:val="0"/>
          <w:sz w:val="22"/>
          <w:szCs w:val="22"/>
          <w:vertAlign w:val="superscript"/>
          <w:lang w:eastAsia="en-GB" w:bidi="he-IL"/>
          <w14:ligatures w14:val="none"/>
        </w:rPr>
        <w:t>6 </w:t>
      </w:r>
      <w:r w:rsidRPr="00C268F2">
        <w:rPr>
          <w:rFonts w:ascii="Calibri Light" w:hAnsi="Calibri Light" w:cs="Calibri Light"/>
          <w:color w:val="000000"/>
          <w:kern w:val="0"/>
          <w:sz w:val="22"/>
          <w:szCs w:val="22"/>
          <w:lang w:eastAsia="en-GB" w:bidi="he-IL"/>
          <w14:ligatures w14:val="none"/>
        </w:rPr>
        <w:t>‘If you are the Son of God,’ he said, ‘throw yourself down. For it is written:</w:t>
      </w:r>
    </w:p>
    <w:p w14:paraId="5AFFECE0" w14:textId="4C7F1355"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lang w:eastAsia="en-GB" w:bidi="he-IL"/>
          <w14:ligatures w14:val="none"/>
        </w:rPr>
        <w:t>‘“He will command his angels concerning you,</w:t>
      </w:r>
      <w:r w:rsidRPr="00C268F2">
        <w:rPr>
          <w:rFonts w:ascii="Calibri Light" w:hAnsi="Calibri Light" w:cs="Calibri Light"/>
          <w:color w:val="000000"/>
          <w:kern w:val="0"/>
          <w:sz w:val="22"/>
          <w:szCs w:val="22"/>
          <w:lang w:eastAsia="en-GB" w:bidi="he-IL"/>
          <w14:ligatures w14:val="none"/>
        </w:rPr>
        <w:br/>
        <w:t>    and they will lift you up in their hands,</w:t>
      </w:r>
      <w:r w:rsidRPr="00C268F2">
        <w:rPr>
          <w:rFonts w:ascii="Calibri Light" w:hAnsi="Calibri Light" w:cs="Calibri Light"/>
          <w:color w:val="000000"/>
          <w:kern w:val="0"/>
          <w:sz w:val="22"/>
          <w:szCs w:val="22"/>
          <w:lang w:eastAsia="en-GB" w:bidi="he-IL"/>
          <w14:ligatures w14:val="none"/>
        </w:rPr>
        <w:br/>
        <w:t xml:space="preserve">    so that you will not strike your foot against a stone. </w:t>
      </w:r>
    </w:p>
    <w:p w14:paraId="272F3933" w14:textId="6F319CDC"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7 </w:t>
      </w:r>
      <w:r w:rsidRPr="00C268F2">
        <w:rPr>
          <w:rFonts w:ascii="Calibri Light" w:hAnsi="Calibri Light" w:cs="Calibri Light"/>
          <w:color w:val="000000"/>
          <w:kern w:val="0"/>
          <w:sz w:val="22"/>
          <w:szCs w:val="22"/>
          <w:lang w:eastAsia="en-GB" w:bidi="he-IL"/>
          <w14:ligatures w14:val="none"/>
        </w:rPr>
        <w:t xml:space="preserve">Jesus answered him, ‘It is also written: “Do not put the Lord your God to the test. </w:t>
      </w:r>
    </w:p>
    <w:p w14:paraId="59B21B9D" w14:textId="77777777"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8 </w:t>
      </w:r>
      <w:r w:rsidRPr="00C268F2">
        <w:rPr>
          <w:rFonts w:ascii="Calibri Light" w:hAnsi="Calibri Light" w:cs="Calibri Light"/>
          <w:color w:val="000000"/>
          <w:kern w:val="0"/>
          <w:sz w:val="22"/>
          <w:szCs w:val="22"/>
          <w:lang w:eastAsia="en-GB" w:bidi="he-IL"/>
          <w14:ligatures w14:val="none"/>
        </w:rPr>
        <w:t>Again, the devil took him to a very high mountain and showed him all the kingdoms of the world and their splendour. </w:t>
      </w:r>
      <w:r w:rsidRPr="00C268F2">
        <w:rPr>
          <w:rFonts w:ascii="Calibri Light" w:hAnsi="Calibri Light" w:cs="Calibri Light"/>
          <w:color w:val="000000"/>
          <w:kern w:val="0"/>
          <w:sz w:val="22"/>
          <w:szCs w:val="22"/>
          <w:vertAlign w:val="superscript"/>
          <w:lang w:eastAsia="en-GB" w:bidi="he-IL"/>
          <w14:ligatures w14:val="none"/>
        </w:rPr>
        <w:t>9 </w:t>
      </w:r>
      <w:r w:rsidRPr="00C268F2">
        <w:rPr>
          <w:rFonts w:ascii="Calibri Light" w:hAnsi="Calibri Light" w:cs="Calibri Light"/>
          <w:color w:val="000000"/>
          <w:kern w:val="0"/>
          <w:sz w:val="22"/>
          <w:szCs w:val="22"/>
          <w:lang w:eastAsia="en-GB" w:bidi="he-IL"/>
          <w14:ligatures w14:val="none"/>
        </w:rPr>
        <w:t>‘All this I will give you,’ he said, ‘if you will bow down and worship me.’</w:t>
      </w:r>
    </w:p>
    <w:p w14:paraId="20DA37D2" w14:textId="33FC8FE6" w:rsidR="00C268F2" w:rsidRPr="00C268F2" w:rsidRDefault="00C268F2" w:rsidP="00C268F2">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10 </w:t>
      </w:r>
      <w:r w:rsidRPr="00C268F2">
        <w:rPr>
          <w:rFonts w:ascii="Calibri Light" w:hAnsi="Calibri Light" w:cs="Calibri Light"/>
          <w:color w:val="000000"/>
          <w:kern w:val="0"/>
          <w:sz w:val="22"/>
          <w:szCs w:val="22"/>
          <w:lang w:eastAsia="en-GB" w:bidi="he-IL"/>
          <w14:ligatures w14:val="none"/>
        </w:rPr>
        <w:t xml:space="preserve">Jesus said to him, ‘Away from me, Satan! For it is written: “Worship the Lord your God, and serve him only.” </w:t>
      </w:r>
    </w:p>
    <w:p w14:paraId="43603EF7" w14:textId="7C259EAA" w:rsidR="00C268F2" w:rsidRPr="00CA7D66" w:rsidRDefault="00C268F2" w:rsidP="00CA7D66">
      <w:pPr>
        <w:shd w:val="clear" w:color="auto" w:fill="FFFFFF"/>
        <w:spacing w:after="60" w:line="300" w:lineRule="auto"/>
        <w:rPr>
          <w:rFonts w:ascii="Calibri Light" w:hAnsi="Calibri Light" w:cs="Calibri Light"/>
          <w:color w:val="000000"/>
          <w:kern w:val="0"/>
          <w:sz w:val="22"/>
          <w:szCs w:val="22"/>
          <w:lang w:eastAsia="en-GB" w:bidi="he-IL"/>
          <w14:ligatures w14:val="none"/>
        </w:rPr>
      </w:pPr>
      <w:r w:rsidRPr="00C268F2">
        <w:rPr>
          <w:rFonts w:ascii="Calibri Light" w:hAnsi="Calibri Light" w:cs="Calibri Light"/>
          <w:color w:val="000000"/>
          <w:kern w:val="0"/>
          <w:sz w:val="22"/>
          <w:szCs w:val="22"/>
          <w:vertAlign w:val="superscript"/>
          <w:lang w:eastAsia="en-GB" w:bidi="he-IL"/>
          <w14:ligatures w14:val="none"/>
        </w:rPr>
        <w:t>11 </w:t>
      </w:r>
      <w:r w:rsidRPr="00C268F2">
        <w:rPr>
          <w:rFonts w:ascii="Calibri Light" w:hAnsi="Calibri Light" w:cs="Calibri Light"/>
          <w:color w:val="000000"/>
          <w:kern w:val="0"/>
          <w:sz w:val="22"/>
          <w:szCs w:val="22"/>
          <w:lang w:eastAsia="en-GB" w:bidi="he-IL"/>
          <w14:ligatures w14:val="none"/>
        </w:rPr>
        <w:t>Then the devil left him, and angels came and attended him.</w:t>
      </w:r>
    </w:p>
    <w:p w14:paraId="10E01FF9" w14:textId="36FA5B56" w:rsidR="00091509" w:rsidRDefault="00091509" w:rsidP="00C268F2">
      <w:pPr>
        <w:spacing w:afterLines="60" w:after="144" w:line="300" w:lineRule="auto"/>
        <w:ind w:right="55"/>
        <w:rPr>
          <w:rFonts w:ascii="Calibri Light" w:hAnsi="Calibri Light" w:cs="Calibri Light"/>
          <w:b/>
          <w:bCs/>
          <w:sz w:val="22"/>
          <w:szCs w:val="22"/>
        </w:rPr>
      </w:pPr>
      <w:r>
        <w:rPr>
          <w:rFonts w:ascii="Calibri Light" w:hAnsi="Calibri Light" w:cs="Calibri Light"/>
          <w:b/>
          <w:bCs/>
          <w:sz w:val="22"/>
          <w:szCs w:val="22"/>
        </w:rPr>
        <w:br w:type="page"/>
      </w:r>
    </w:p>
    <w:p w14:paraId="01374EBB" w14:textId="721D3FF8" w:rsidR="00091509" w:rsidRDefault="00ED4147" w:rsidP="00134D28">
      <w:pPr>
        <w:spacing w:after="60" w:line="300" w:lineRule="auto"/>
        <w:ind w:right="55"/>
        <w:rPr>
          <w:rFonts w:ascii="Calibri Light" w:hAnsi="Calibri Light" w:cs="Calibri Light"/>
          <w:b/>
          <w:bCs/>
          <w:sz w:val="22"/>
          <w:szCs w:val="22"/>
        </w:rPr>
      </w:pPr>
      <w:r>
        <w:rPr>
          <w:noProof/>
        </w:rPr>
        <w:lastRenderedPageBreak/>
        <w:drawing>
          <wp:anchor distT="0" distB="0" distL="114300" distR="114300" simplePos="0" relativeHeight="251695104" behindDoc="0" locked="0" layoutInCell="1" allowOverlap="1" wp14:anchorId="71322C77" wp14:editId="4C1698E3">
            <wp:simplePos x="0" y="0"/>
            <wp:positionH relativeFrom="column">
              <wp:posOffset>-135</wp:posOffset>
            </wp:positionH>
            <wp:positionV relativeFrom="paragraph">
              <wp:posOffset>262255</wp:posOffset>
            </wp:positionV>
            <wp:extent cx="1619885" cy="2122805"/>
            <wp:effectExtent l="0" t="0" r="5715" b="0"/>
            <wp:wrapTopAndBottom/>
            <wp:docPr id="12988581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5810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l="24786" r="25000"/>
                    <a:stretch>
                      <a:fillRect/>
                    </a:stretch>
                  </pic:blipFill>
                  <pic:spPr bwMode="auto">
                    <a:xfrm>
                      <a:off x="0" y="0"/>
                      <a:ext cx="1619885" cy="2122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1509">
        <w:rPr>
          <w:rFonts w:ascii="Calibri Light" w:hAnsi="Calibri Light" w:cs="Calibri Light"/>
          <w:noProof/>
          <w:sz w:val="22"/>
          <w:szCs w:val="22"/>
        </w:rPr>
        <mc:AlternateContent>
          <mc:Choice Requires="wps">
            <w:drawing>
              <wp:anchor distT="0" distB="0" distL="114300" distR="114300" simplePos="0" relativeHeight="251691008" behindDoc="0" locked="0" layoutInCell="1" allowOverlap="1" wp14:anchorId="6B0973EB" wp14:editId="6E8F2184">
                <wp:simplePos x="0" y="0"/>
                <wp:positionH relativeFrom="column">
                  <wp:posOffset>-95250</wp:posOffset>
                </wp:positionH>
                <wp:positionV relativeFrom="paragraph">
                  <wp:posOffset>2451100</wp:posOffset>
                </wp:positionV>
                <wp:extent cx="4698365" cy="463550"/>
                <wp:effectExtent l="0" t="0" r="635" b="6350"/>
                <wp:wrapTopAndBottom/>
                <wp:docPr id="755473391" name="Text Box 2"/>
                <wp:cNvGraphicFramePr/>
                <a:graphic xmlns:a="http://schemas.openxmlformats.org/drawingml/2006/main">
                  <a:graphicData uri="http://schemas.microsoft.com/office/word/2010/wordprocessingShape">
                    <wps:wsp>
                      <wps:cNvSpPr txBox="1"/>
                      <wps:spPr>
                        <a:xfrm>
                          <a:off x="0" y="0"/>
                          <a:ext cx="4698365" cy="463550"/>
                        </a:xfrm>
                        <a:prstGeom prst="rect">
                          <a:avLst/>
                        </a:prstGeom>
                        <a:solidFill>
                          <a:schemeClr val="lt1"/>
                        </a:solidFill>
                        <a:ln w="6350">
                          <a:noFill/>
                        </a:ln>
                      </wps:spPr>
                      <wps:txbx>
                        <w:txbxContent>
                          <w:p w14:paraId="59368F06" w14:textId="1909F911" w:rsidR="00091509" w:rsidRDefault="00ED4147" w:rsidP="00ED4147">
                            <w:pPr>
                              <w:spacing w:after="0" w:line="240" w:lineRule="auto"/>
                            </w:pPr>
                            <w:r>
                              <w:rPr>
                                <w:rFonts w:ascii="Calibri Light" w:hAnsi="Calibri Light" w:cs="Calibri Light"/>
                                <w:sz w:val="18"/>
                                <w:szCs w:val="18"/>
                              </w:rPr>
                              <w:t xml:space="preserve">St Peter and St </w:t>
                            </w:r>
                            <w:r w:rsidR="003F6CF6">
                              <w:rPr>
                                <w:rFonts w:ascii="Calibri Light" w:hAnsi="Calibri Light" w:cs="Calibri Light"/>
                                <w:sz w:val="18"/>
                                <w:szCs w:val="18"/>
                              </w:rPr>
                              <w:t xml:space="preserve">Andrew </w:t>
                            </w:r>
                            <w:r w:rsidR="00091509">
                              <w:rPr>
                                <w:rFonts w:ascii="Calibri Light" w:hAnsi="Calibri Light" w:cs="Calibri Light"/>
                                <w:sz w:val="18"/>
                                <w:szCs w:val="18"/>
                              </w:rPr>
                              <w:t>–</w:t>
                            </w:r>
                            <w:r w:rsidR="00091509">
                              <w:rPr>
                                <w:rFonts w:ascii="Calibri Light" w:hAnsi="Calibri Light" w:cs="Calibri Light"/>
                                <w:i/>
                                <w:iCs/>
                                <w:sz w:val="18"/>
                                <w:szCs w:val="18"/>
                              </w:rPr>
                              <w:t xml:space="preserve"> ca. </w:t>
                            </w:r>
                            <w:r>
                              <w:rPr>
                                <w:rFonts w:ascii="Calibri Light" w:hAnsi="Calibri Light" w:cs="Calibri Light"/>
                                <w:i/>
                                <w:iCs/>
                                <w:sz w:val="18"/>
                                <w:szCs w:val="18"/>
                              </w:rPr>
                              <w:t>20</w:t>
                            </w:r>
                            <w:r w:rsidRPr="00ED4147">
                              <w:rPr>
                                <w:rFonts w:ascii="Calibri Light" w:hAnsi="Calibri Light" w:cs="Calibri Light"/>
                                <w:i/>
                                <w:iCs/>
                                <w:sz w:val="18"/>
                                <w:szCs w:val="18"/>
                                <w:vertAlign w:val="superscript"/>
                              </w:rPr>
                              <w:t>th</w:t>
                            </w:r>
                            <w:r>
                              <w:rPr>
                                <w:rFonts w:ascii="Calibri Light" w:hAnsi="Calibri Light" w:cs="Calibri Light"/>
                                <w:i/>
                                <w:iCs/>
                                <w:sz w:val="18"/>
                                <w:szCs w:val="18"/>
                              </w:rPr>
                              <w:t xml:space="preserve"> C</w:t>
                            </w:r>
                            <w:r w:rsidR="00091509">
                              <w:rPr>
                                <w:rFonts w:ascii="Calibri Light" w:hAnsi="Calibri Light" w:cs="Calibri Light"/>
                                <w:i/>
                                <w:iCs/>
                                <w:sz w:val="18"/>
                                <w:szCs w:val="18"/>
                              </w:rPr>
                              <w:t xml:space="preserve">, </w:t>
                            </w:r>
                            <w:r>
                              <w:rPr>
                                <w:rFonts w:ascii="Calibri Light" w:hAnsi="Calibri Light" w:cs="Calibri Light"/>
                                <w:i/>
                                <w:iCs/>
                                <w:sz w:val="18"/>
                                <w:szCs w:val="18"/>
                              </w:rPr>
                              <w:t>Koenig, Peter Win</w:t>
                            </w:r>
                            <w:r w:rsidR="003F6CF6">
                              <w:rPr>
                                <w:rFonts w:ascii="Calibri Light" w:hAnsi="Calibri Light" w:cs="Calibri Light"/>
                                <w:i/>
                                <w:iCs/>
                                <w:sz w:val="18"/>
                                <w:szCs w:val="18"/>
                              </w:rPr>
                              <w:t>ifried (Canisius)</w:t>
                            </w:r>
                            <w:r w:rsidR="00091509">
                              <w:rPr>
                                <w:rFonts w:ascii="Calibri Light" w:hAnsi="Calibri Light" w:cs="Calibri Light"/>
                                <w:i/>
                                <w:iCs/>
                                <w:sz w:val="18"/>
                                <w:szCs w:val="18"/>
                              </w:rPr>
                              <w:t xml:space="preserve"> </w:t>
                            </w:r>
                            <w:r w:rsidR="00091509">
                              <w:rPr>
                                <w:rFonts w:ascii="Calibri Light" w:hAnsi="Calibri Light" w:cs="Calibri Light"/>
                                <w:i/>
                                <w:iCs/>
                                <w:sz w:val="18"/>
                                <w:szCs w:val="18"/>
                              </w:rPr>
                              <w:br/>
                            </w:r>
                            <w:r w:rsidR="003F6CF6">
                              <w:rPr>
                                <w:rFonts w:ascii="Calibri Light" w:hAnsi="Calibri Light" w:cs="Calibri Light"/>
                                <w:sz w:val="18"/>
                                <w:szCs w:val="18"/>
                              </w:rPr>
                              <w:t>St Andrew’s</w:t>
                            </w:r>
                            <w:r w:rsidR="00091509">
                              <w:rPr>
                                <w:rFonts w:ascii="Calibri Light" w:hAnsi="Calibri Light" w:cs="Calibri Light"/>
                                <w:sz w:val="18"/>
                                <w:szCs w:val="18"/>
                              </w:rPr>
                              <w:t xml:space="preserve">, </w:t>
                            </w:r>
                            <w:r w:rsidR="003F6CF6">
                              <w:rPr>
                                <w:rFonts w:ascii="Calibri Light" w:hAnsi="Calibri Light" w:cs="Calibri Light"/>
                                <w:sz w:val="18"/>
                                <w:szCs w:val="18"/>
                              </w:rPr>
                              <w:t>Chippenham</w:t>
                            </w:r>
                            <w:r w:rsidRPr="00ED4147">
                              <w:rPr>
                                <w:rFonts w:ascii="Calibri Light" w:hAnsi="Calibri Light" w:cs="Calibri Light"/>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973EB" id="_x0000_s1030" type="#_x0000_t202" style="position:absolute;margin-left:-7.5pt;margin-top:193pt;width:369.95pt;height: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" fillcolor="white [3201]" stroked="f" strokeweight=".5pt">
                <v:textbox>
                  <w:txbxContent>
                    <w:p w14:paraId="59368F06" w14:textId="1909F911" w:rsidR="00091509" w:rsidRDefault="00ED4147" w:rsidP="00ED4147">
                      <w:pPr>
                        <w:spacing w:after="0" w:line="240" w:lineRule="auto"/>
                      </w:pPr>
                      <w:r>
                        <w:rPr>
                          <w:rFonts w:ascii="Calibri Light" w:hAnsi="Calibri Light" w:cs="Calibri Light"/>
                          <w:sz w:val="18"/>
                          <w:szCs w:val="18"/>
                        </w:rPr>
                        <w:t xml:space="preserve">St Peter and St </w:t>
                      </w:r>
                      <w:r w:rsidR="003F6CF6">
                        <w:rPr>
                          <w:rFonts w:ascii="Calibri Light" w:hAnsi="Calibri Light" w:cs="Calibri Light"/>
                          <w:sz w:val="18"/>
                          <w:szCs w:val="18"/>
                        </w:rPr>
                        <w:t xml:space="preserve">Andrew </w:t>
                      </w:r>
                      <w:r w:rsidR="00091509">
                        <w:rPr>
                          <w:rFonts w:ascii="Calibri Light" w:hAnsi="Calibri Light" w:cs="Calibri Light"/>
                          <w:sz w:val="18"/>
                          <w:szCs w:val="18"/>
                        </w:rPr>
                        <w:t>–</w:t>
                      </w:r>
                      <w:r w:rsidR="00091509">
                        <w:rPr>
                          <w:rFonts w:ascii="Calibri Light" w:hAnsi="Calibri Light" w:cs="Calibri Light"/>
                          <w:i/>
                          <w:iCs/>
                          <w:sz w:val="18"/>
                          <w:szCs w:val="18"/>
                        </w:rPr>
                        <w:t xml:space="preserve"> ca. </w:t>
                      </w:r>
                      <w:r>
                        <w:rPr>
                          <w:rFonts w:ascii="Calibri Light" w:hAnsi="Calibri Light" w:cs="Calibri Light"/>
                          <w:i/>
                          <w:iCs/>
                          <w:sz w:val="18"/>
                          <w:szCs w:val="18"/>
                        </w:rPr>
                        <w:t>20</w:t>
                      </w:r>
                      <w:r w:rsidRPr="00ED4147">
                        <w:rPr>
                          <w:rFonts w:ascii="Calibri Light" w:hAnsi="Calibri Light" w:cs="Calibri Light"/>
                          <w:i/>
                          <w:iCs/>
                          <w:sz w:val="18"/>
                          <w:szCs w:val="18"/>
                          <w:vertAlign w:val="superscript"/>
                        </w:rPr>
                        <w:t>th</w:t>
                      </w:r>
                      <w:r>
                        <w:rPr>
                          <w:rFonts w:ascii="Calibri Light" w:hAnsi="Calibri Light" w:cs="Calibri Light"/>
                          <w:i/>
                          <w:iCs/>
                          <w:sz w:val="18"/>
                          <w:szCs w:val="18"/>
                        </w:rPr>
                        <w:t xml:space="preserve"> C</w:t>
                      </w:r>
                      <w:r w:rsidR="00091509">
                        <w:rPr>
                          <w:rFonts w:ascii="Calibri Light" w:hAnsi="Calibri Light" w:cs="Calibri Light"/>
                          <w:i/>
                          <w:iCs/>
                          <w:sz w:val="18"/>
                          <w:szCs w:val="18"/>
                        </w:rPr>
                        <w:t xml:space="preserve">, </w:t>
                      </w:r>
                      <w:r>
                        <w:rPr>
                          <w:rFonts w:ascii="Calibri Light" w:hAnsi="Calibri Light" w:cs="Calibri Light"/>
                          <w:i/>
                          <w:iCs/>
                          <w:sz w:val="18"/>
                          <w:szCs w:val="18"/>
                        </w:rPr>
                        <w:t xml:space="preserve">Koenig, Peter </w:t>
                      </w:r>
                      <w:proofErr w:type="spellStart"/>
                      <w:r>
                        <w:rPr>
                          <w:rFonts w:ascii="Calibri Light" w:hAnsi="Calibri Light" w:cs="Calibri Light"/>
                          <w:i/>
                          <w:iCs/>
                          <w:sz w:val="18"/>
                          <w:szCs w:val="18"/>
                        </w:rPr>
                        <w:t>Win</w:t>
                      </w:r>
                      <w:r w:rsidR="003F6CF6">
                        <w:rPr>
                          <w:rFonts w:ascii="Calibri Light" w:hAnsi="Calibri Light" w:cs="Calibri Light"/>
                          <w:i/>
                          <w:iCs/>
                          <w:sz w:val="18"/>
                          <w:szCs w:val="18"/>
                        </w:rPr>
                        <w:t>ifried</w:t>
                      </w:r>
                      <w:proofErr w:type="spellEnd"/>
                      <w:r w:rsidR="003F6CF6">
                        <w:rPr>
                          <w:rFonts w:ascii="Calibri Light" w:hAnsi="Calibri Light" w:cs="Calibri Light"/>
                          <w:i/>
                          <w:iCs/>
                          <w:sz w:val="18"/>
                          <w:szCs w:val="18"/>
                        </w:rPr>
                        <w:t xml:space="preserve"> (Canisius)</w:t>
                      </w:r>
                      <w:r w:rsidR="00091509">
                        <w:rPr>
                          <w:rFonts w:ascii="Calibri Light" w:hAnsi="Calibri Light" w:cs="Calibri Light"/>
                          <w:i/>
                          <w:iCs/>
                          <w:sz w:val="18"/>
                          <w:szCs w:val="18"/>
                        </w:rPr>
                        <w:t xml:space="preserve"> </w:t>
                      </w:r>
                      <w:r w:rsidR="00091509">
                        <w:rPr>
                          <w:rFonts w:ascii="Calibri Light" w:hAnsi="Calibri Light" w:cs="Calibri Light"/>
                          <w:i/>
                          <w:iCs/>
                          <w:sz w:val="18"/>
                          <w:szCs w:val="18"/>
                        </w:rPr>
                        <w:br/>
                      </w:r>
                      <w:r w:rsidR="003F6CF6">
                        <w:rPr>
                          <w:rFonts w:ascii="Calibri Light" w:hAnsi="Calibri Light" w:cs="Calibri Light"/>
                          <w:sz w:val="18"/>
                          <w:szCs w:val="18"/>
                        </w:rPr>
                        <w:t>St Andrew’s</w:t>
                      </w:r>
                      <w:r w:rsidR="00091509">
                        <w:rPr>
                          <w:rFonts w:ascii="Calibri Light" w:hAnsi="Calibri Light" w:cs="Calibri Light"/>
                          <w:sz w:val="18"/>
                          <w:szCs w:val="18"/>
                        </w:rPr>
                        <w:t xml:space="preserve">, </w:t>
                      </w:r>
                      <w:r w:rsidR="003F6CF6">
                        <w:rPr>
                          <w:rFonts w:ascii="Calibri Light" w:hAnsi="Calibri Light" w:cs="Calibri Light"/>
                          <w:sz w:val="18"/>
                          <w:szCs w:val="18"/>
                        </w:rPr>
                        <w:t>Chippenham</w:t>
                      </w:r>
                      <w:r w:rsidRPr="00ED4147">
                        <w:rPr>
                          <w:rFonts w:ascii="Calibri Light" w:hAnsi="Calibri Light" w:cs="Calibri Light"/>
                          <w:sz w:val="18"/>
                          <w:szCs w:val="18"/>
                        </w:rPr>
                        <w:t xml:space="preserve"> </w:t>
                      </w:r>
                    </w:p>
                  </w:txbxContent>
                </v:textbox>
                <w10:wrap type="topAndBottom"/>
              </v:shape>
            </w:pict>
          </mc:Fallback>
        </mc:AlternateContent>
      </w:r>
      <w:r w:rsidR="00091509">
        <w:rPr>
          <w:rFonts w:ascii="Calibri Light" w:hAnsi="Calibri Light" w:cs="Calibri Light"/>
          <w:b/>
          <w:bCs/>
          <w:sz w:val="22"/>
          <w:szCs w:val="22"/>
        </w:rPr>
        <w:t>WEEK 4 / 2</w:t>
      </w:r>
      <w:r w:rsidR="000072B9">
        <w:rPr>
          <w:rFonts w:ascii="Calibri Light" w:hAnsi="Calibri Light" w:cs="Calibri Light"/>
          <w:b/>
          <w:bCs/>
          <w:sz w:val="22"/>
          <w:szCs w:val="22"/>
        </w:rPr>
        <w:t>5</w:t>
      </w:r>
      <w:r w:rsidR="00091509">
        <w:rPr>
          <w:rFonts w:ascii="Calibri Light" w:hAnsi="Calibri Light" w:cs="Calibri Light"/>
          <w:b/>
          <w:bCs/>
          <w:sz w:val="22"/>
          <w:szCs w:val="22"/>
        </w:rPr>
        <w:t xml:space="preserve"> </w:t>
      </w:r>
      <w:r w:rsidR="000072B9">
        <w:rPr>
          <w:rFonts w:ascii="Calibri Light" w:hAnsi="Calibri Light" w:cs="Calibri Light"/>
          <w:b/>
          <w:bCs/>
          <w:sz w:val="22"/>
          <w:szCs w:val="22"/>
        </w:rPr>
        <w:t>January</w:t>
      </w:r>
      <w:r w:rsidR="00091509">
        <w:rPr>
          <w:rFonts w:ascii="Calibri Light" w:hAnsi="Calibri Light" w:cs="Calibri Light"/>
          <w:b/>
          <w:bCs/>
          <w:sz w:val="22"/>
          <w:szCs w:val="22"/>
        </w:rPr>
        <w:t xml:space="preserve">: </w:t>
      </w:r>
      <w:r w:rsidR="00131977">
        <w:rPr>
          <w:rFonts w:ascii="Calibri Light" w:hAnsi="Calibri Light" w:cs="Calibri Light"/>
          <w:b/>
          <w:bCs/>
          <w:sz w:val="22"/>
          <w:szCs w:val="22"/>
        </w:rPr>
        <w:t>Follow Me</w:t>
      </w:r>
    </w:p>
    <w:p w14:paraId="35A3232A" w14:textId="1514C295" w:rsidR="005E3269" w:rsidRDefault="005E3269" w:rsidP="005E3269">
      <w:pPr>
        <w:spacing w:after="80" w:line="300" w:lineRule="auto"/>
        <w:rPr>
          <w:rFonts w:ascii="Calibri Light" w:hAnsi="Calibri Light" w:cs="Calibri Light"/>
          <w:b/>
          <w:bCs/>
          <w:sz w:val="22"/>
          <w:szCs w:val="22"/>
        </w:rPr>
      </w:pPr>
      <w:r>
        <w:rPr>
          <w:rFonts w:ascii="Calibri Light" w:hAnsi="Calibri Light" w:cs="Calibri Light"/>
          <w:b/>
          <w:bCs/>
          <w:sz w:val="22"/>
          <w:szCs w:val="22"/>
        </w:rPr>
        <w:t>ISAIAH</w:t>
      </w:r>
      <w:r w:rsidRPr="00233137">
        <w:rPr>
          <w:rFonts w:ascii="Calibri Light" w:hAnsi="Calibri Light" w:cs="Calibri Light"/>
          <w:b/>
          <w:bCs/>
          <w:sz w:val="22"/>
          <w:szCs w:val="22"/>
        </w:rPr>
        <w:t xml:space="preserve"> </w:t>
      </w:r>
      <w:r w:rsidR="008313C5">
        <w:rPr>
          <w:rFonts w:ascii="Calibri Light" w:hAnsi="Calibri Light" w:cs="Calibri Light"/>
          <w:b/>
          <w:bCs/>
          <w:sz w:val="22"/>
          <w:szCs w:val="22"/>
        </w:rPr>
        <w:t>9.1-4</w:t>
      </w:r>
    </w:p>
    <w:p w14:paraId="7BC98980" w14:textId="7A9BFE19" w:rsidR="00FD76A2" w:rsidRPr="00FD76A2" w:rsidRDefault="00FD76A2" w:rsidP="00FD76A2">
      <w:pPr>
        <w:spacing w:afterLines="60" w:after="144" w:line="300" w:lineRule="auto"/>
        <w:rPr>
          <w:rFonts w:ascii="Calibri Light" w:eastAsiaTheme="majorEastAsia" w:hAnsi="Calibri Light" w:cs="Calibri Light"/>
          <w:color w:val="000000"/>
          <w:kern w:val="0"/>
          <w:sz w:val="22"/>
          <w:szCs w:val="22"/>
          <w:lang w:eastAsia="en-GB" w:bidi="he-IL"/>
          <w14:ligatures w14:val="none"/>
        </w:rPr>
      </w:pPr>
      <w:r w:rsidRPr="00FD76A2">
        <w:rPr>
          <w:rFonts w:ascii="Calibri Light" w:eastAsiaTheme="majorEastAsia" w:hAnsi="Calibri Light" w:cs="Calibri Light"/>
          <w:b/>
          <w:bCs/>
          <w:color w:val="000000"/>
          <w:kern w:val="0"/>
          <w:sz w:val="22"/>
          <w:szCs w:val="22"/>
          <w:lang w:eastAsia="en-GB" w:bidi="he-IL"/>
          <w14:ligatures w14:val="none"/>
        </w:rPr>
        <w:t>9 </w:t>
      </w:r>
      <w:r w:rsidRPr="00FD76A2">
        <w:rPr>
          <w:rFonts w:ascii="Calibri Light" w:eastAsiaTheme="majorEastAsia" w:hAnsi="Calibri Light" w:cs="Calibri Light"/>
          <w:color w:val="000000"/>
          <w:kern w:val="0"/>
          <w:sz w:val="22"/>
          <w:szCs w:val="22"/>
          <w:lang w:eastAsia="en-GB" w:bidi="he-IL"/>
          <w14:ligatures w14:val="none"/>
        </w:rPr>
        <w:t>Nevertheless, there will be no more gloom for those who were in distress. In the past he humbled the land of Zebulun and the land of Naphtali, but in the future he will honour Galilee of the nations, by the Way of the Sea, beyond the Jordan –</w:t>
      </w:r>
    </w:p>
    <w:p w14:paraId="1D336D0A" w14:textId="77777777" w:rsidR="00FD76A2" w:rsidRDefault="00FD76A2" w:rsidP="00FD76A2">
      <w:pPr>
        <w:spacing w:afterLines="60" w:after="144" w:line="300" w:lineRule="auto"/>
        <w:rPr>
          <w:rFonts w:ascii="Calibri Light" w:eastAsiaTheme="majorEastAsia" w:hAnsi="Calibri Light" w:cs="Calibri Light"/>
          <w:color w:val="000000"/>
          <w:kern w:val="0"/>
          <w:sz w:val="22"/>
          <w:szCs w:val="22"/>
          <w:vertAlign w:val="superscript"/>
          <w:lang w:eastAsia="en-GB" w:bidi="he-IL"/>
          <w14:ligatures w14:val="none"/>
        </w:rPr>
      </w:pPr>
      <w:r w:rsidRPr="00FD76A2">
        <w:rPr>
          <w:rFonts w:ascii="Calibri Light" w:eastAsiaTheme="majorEastAsia" w:hAnsi="Calibri Light" w:cs="Calibri Light"/>
          <w:color w:val="000000"/>
          <w:kern w:val="0"/>
          <w:sz w:val="22"/>
          <w:szCs w:val="22"/>
          <w:vertAlign w:val="superscript"/>
          <w:lang w:eastAsia="en-GB" w:bidi="he-IL"/>
          <w14:ligatures w14:val="none"/>
        </w:rPr>
        <w:t>2</w:t>
      </w:r>
      <w:r w:rsidRPr="00FD76A2">
        <w:rPr>
          <w:rFonts w:ascii="Calibri Light" w:eastAsiaTheme="majorEastAsia" w:hAnsi="Calibri Light" w:cs="Calibri Light"/>
          <w:b/>
          <w:bCs/>
          <w:color w:val="000000"/>
          <w:kern w:val="0"/>
          <w:sz w:val="22"/>
          <w:szCs w:val="22"/>
          <w:vertAlign w:val="superscript"/>
          <w:lang w:eastAsia="en-GB" w:bidi="he-IL"/>
          <w14:ligatures w14:val="none"/>
        </w:rPr>
        <w:t> </w:t>
      </w:r>
      <w:r w:rsidRPr="00FD76A2">
        <w:rPr>
          <w:rFonts w:ascii="Calibri Light" w:eastAsiaTheme="majorEastAsia" w:hAnsi="Calibri Light" w:cs="Calibri Light"/>
          <w:color w:val="000000"/>
          <w:kern w:val="0"/>
          <w:sz w:val="22"/>
          <w:szCs w:val="22"/>
          <w:lang w:eastAsia="en-GB" w:bidi="he-IL"/>
          <w14:ligatures w14:val="none"/>
        </w:rPr>
        <w:t>The people walking in darkness</w:t>
      </w:r>
      <w:r w:rsidRPr="00FD76A2">
        <w:rPr>
          <w:rFonts w:ascii="Calibri Light" w:eastAsiaTheme="majorEastAsia" w:hAnsi="Calibri Light" w:cs="Calibri Light"/>
          <w:color w:val="000000"/>
          <w:kern w:val="0"/>
          <w:sz w:val="22"/>
          <w:szCs w:val="22"/>
          <w:lang w:eastAsia="en-GB" w:bidi="he-IL"/>
          <w14:ligatures w14:val="none"/>
        </w:rPr>
        <w:br/>
        <w:t>    have seen a great light;</w:t>
      </w:r>
      <w:r w:rsidRPr="00FD76A2">
        <w:rPr>
          <w:rFonts w:ascii="Calibri Light" w:eastAsiaTheme="majorEastAsia" w:hAnsi="Calibri Light" w:cs="Calibri Light"/>
          <w:color w:val="000000"/>
          <w:kern w:val="0"/>
          <w:sz w:val="22"/>
          <w:szCs w:val="22"/>
          <w:lang w:eastAsia="en-GB" w:bidi="he-IL"/>
          <w14:ligatures w14:val="none"/>
        </w:rPr>
        <w:br/>
        <w:t>on those living in the land of deep darkness</w:t>
      </w:r>
      <w:r w:rsidRPr="00FD76A2">
        <w:rPr>
          <w:rFonts w:ascii="Calibri Light" w:eastAsiaTheme="majorEastAsia" w:hAnsi="Calibri Light" w:cs="Calibri Light"/>
          <w:color w:val="000000"/>
          <w:kern w:val="0"/>
          <w:sz w:val="22"/>
          <w:szCs w:val="22"/>
          <w:lang w:eastAsia="en-GB" w:bidi="he-IL"/>
          <w14:ligatures w14:val="none"/>
        </w:rPr>
        <w:br/>
        <w:t>    a light has dawned.</w:t>
      </w:r>
      <w:r w:rsidRPr="00FD76A2">
        <w:rPr>
          <w:rFonts w:ascii="Calibri Light" w:eastAsiaTheme="majorEastAsia" w:hAnsi="Calibri Light" w:cs="Calibri Light"/>
          <w:color w:val="000000"/>
          <w:kern w:val="0"/>
          <w:sz w:val="22"/>
          <w:szCs w:val="22"/>
          <w:lang w:eastAsia="en-GB" w:bidi="he-IL"/>
          <w14:ligatures w14:val="none"/>
        </w:rPr>
        <w:br/>
      </w:r>
      <w:r w:rsidRPr="00FD76A2">
        <w:rPr>
          <w:rFonts w:ascii="Calibri Light" w:eastAsiaTheme="majorEastAsia" w:hAnsi="Calibri Light" w:cs="Calibri Light"/>
          <w:color w:val="000000"/>
          <w:kern w:val="0"/>
          <w:sz w:val="22"/>
          <w:szCs w:val="22"/>
          <w:vertAlign w:val="superscript"/>
          <w:lang w:eastAsia="en-GB" w:bidi="he-IL"/>
          <w14:ligatures w14:val="none"/>
        </w:rPr>
        <w:t>3</w:t>
      </w:r>
      <w:r w:rsidRPr="00FD76A2">
        <w:rPr>
          <w:rFonts w:ascii="Calibri Light" w:eastAsiaTheme="majorEastAsia" w:hAnsi="Calibri Light" w:cs="Calibri Light"/>
          <w:b/>
          <w:bCs/>
          <w:color w:val="000000"/>
          <w:kern w:val="0"/>
          <w:sz w:val="22"/>
          <w:szCs w:val="22"/>
          <w:vertAlign w:val="superscript"/>
          <w:lang w:eastAsia="en-GB" w:bidi="he-IL"/>
          <w14:ligatures w14:val="none"/>
        </w:rPr>
        <w:t> </w:t>
      </w:r>
      <w:r w:rsidRPr="00FD76A2">
        <w:rPr>
          <w:rFonts w:ascii="Calibri Light" w:eastAsiaTheme="majorEastAsia" w:hAnsi="Calibri Light" w:cs="Calibri Light"/>
          <w:color w:val="000000"/>
          <w:kern w:val="0"/>
          <w:sz w:val="22"/>
          <w:szCs w:val="22"/>
          <w:lang w:eastAsia="en-GB" w:bidi="he-IL"/>
          <w14:ligatures w14:val="none"/>
        </w:rPr>
        <w:t>You have enlarged the nation</w:t>
      </w:r>
      <w:r w:rsidRPr="00FD76A2">
        <w:rPr>
          <w:rFonts w:ascii="Calibri Light" w:eastAsiaTheme="majorEastAsia" w:hAnsi="Calibri Light" w:cs="Calibri Light"/>
          <w:color w:val="000000"/>
          <w:kern w:val="0"/>
          <w:sz w:val="22"/>
          <w:szCs w:val="22"/>
          <w:lang w:eastAsia="en-GB" w:bidi="he-IL"/>
          <w14:ligatures w14:val="none"/>
        </w:rPr>
        <w:br/>
        <w:t>    and increased their joy;</w:t>
      </w:r>
      <w:r w:rsidRPr="00FD76A2">
        <w:rPr>
          <w:rFonts w:ascii="Calibri Light" w:eastAsiaTheme="majorEastAsia" w:hAnsi="Calibri Light" w:cs="Calibri Light"/>
          <w:color w:val="000000"/>
          <w:kern w:val="0"/>
          <w:sz w:val="22"/>
          <w:szCs w:val="22"/>
          <w:lang w:eastAsia="en-GB" w:bidi="he-IL"/>
          <w14:ligatures w14:val="none"/>
        </w:rPr>
        <w:br/>
        <w:t>they rejoice before you</w:t>
      </w:r>
      <w:r w:rsidRPr="00FD76A2">
        <w:rPr>
          <w:rFonts w:ascii="Calibri Light" w:eastAsiaTheme="majorEastAsia" w:hAnsi="Calibri Light" w:cs="Calibri Light"/>
          <w:color w:val="000000"/>
          <w:kern w:val="0"/>
          <w:sz w:val="22"/>
          <w:szCs w:val="22"/>
          <w:lang w:eastAsia="en-GB" w:bidi="he-IL"/>
          <w14:ligatures w14:val="none"/>
        </w:rPr>
        <w:br/>
        <w:t>    as people rejoice at the harvest,</w:t>
      </w:r>
      <w:r w:rsidRPr="00FD76A2">
        <w:rPr>
          <w:rFonts w:ascii="Calibri Light" w:eastAsiaTheme="majorEastAsia" w:hAnsi="Calibri Light" w:cs="Calibri Light"/>
          <w:color w:val="000000"/>
          <w:kern w:val="0"/>
          <w:sz w:val="22"/>
          <w:szCs w:val="22"/>
          <w:lang w:eastAsia="en-GB" w:bidi="he-IL"/>
          <w14:ligatures w14:val="none"/>
        </w:rPr>
        <w:br/>
        <w:t>as warriors rejoice</w:t>
      </w:r>
      <w:r w:rsidRPr="00FD76A2">
        <w:rPr>
          <w:rFonts w:ascii="Calibri Light" w:eastAsiaTheme="majorEastAsia" w:hAnsi="Calibri Light" w:cs="Calibri Light"/>
          <w:color w:val="000000"/>
          <w:kern w:val="0"/>
          <w:sz w:val="22"/>
          <w:szCs w:val="22"/>
          <w:lang w:eastAsia="en-GB" w:bidi="he-IL"/>
          <w14:ligatures w14:val="none"/>
        </w:rPr>
        <w:br/>
        <w:t>    when dividing the plunder.</w:t>
      </w:r>
      <w:r w:rsidRPr="00FD76A2">
        <w:rPr>
          <w:rFonts w:ascii="Calibri Light" w:eastAsiaTheme="majorEastAsia" w:hAnsi="Calibri Light" w:cs="Calibri Light"/>
          <w:color w:val="000000"/>
          <w:kern w:val="0"/>
          <w:sz w:val="22"/>
          <w:szCs w:val="22"/>
          <w:lang w:eastAsia="en-GB" w:bidi="he-IL"/>
          <w14:ligatures w14:val="none"/>
        </w:rPr>
        <w:br/>
      </w:r>
      <w:r>
        <w:rPr>
          <w:rFonts w:ascii="Calibri Light" w:eastAsiaTheme="majorEastAsia" w:hAnsi="Calibri Light" w:cs="Calibri Light"/>
          <w:color w:val="000000"/>
          <w:kern w:val="0"/>
          <w:sz w:val="22"/>
          <w:szCs w:val="22"/>
          <w:vertAlign w:val="superscript"/>
          <w:lang w:eastAsia="en-GB" w:bidi="he-IL"/>
          <w14:ligatures w14:val="none"/>
        </w:rPr>
        <w:br w:type="page"/>
      </w:r>
    </w:p>
    <w:p w14:paraId="7DACE324" w14:textId="2BDECB8B" w:rsidR="00FD76A2" w:rsidRPr="00FD76A2" w:rsidRDefault="00FD76A2" w:rsidP="00FD76A2">
      <w:pPr>
        <w:spacing w:afterLines="60" w:after="144" w:line="300" w:lineRule="auto"/>
        <w:rPr>
          <w:rFonts w:ascii="Calibri Light" w:eastAsiaTheme="majorEastAsia" w:hAnsi="Calibri Light" w:cs="Calibri Light"/>
          <w:color w:val="000000"/>
          <w:kern w:val="0"/>
          <w:sz w:val="22"/>
          <w:szCs w:val="22"/>
          <w:lang w:eastAsia="en-GB" w:bidi="he-IL"/>
          <w14:ligatures w14:val="none"/>
        </w:rPr>
      </w:pPr>
      <w:r w:rsidRPr="00FD76A2">
        <w:rPr>
          <w:rFonts w:ascii="Calibri Light" w:eastAsiaTheme="majorEastAsia" w:hAnsi="Calibri Light" w:cs="Calibri Light"/>
          <w:color w:val="000000"/>
          <w:kern w:val="0"/>
          <w:sz w:val="22"/>
          <w:szCs w:val="22"/>
          <w:vertAlign w:val="superscript"/>
          <w:lang w:eastAsia="en-GB" w:bidi="he-IL"/>
          <w14:ligatures w14:val="none"/>
        </w:rPr>
        <w:lastRenderedPageBreak/>
        <w:t>4</w:t>
      </w:r>
      <w:r w:rsidRPr="00FD76A2">
        <w:rPr>
          <w:rFonts w:ascii="Calibri Light" w:eastAsiaTheme="majorEastAsia" w:hAnsi="Calibri Light" w:cs="Calibri Light"/>
          <w:b/>
          <w:bCs/>
          <w:color w:val="000000"/>
          <w:kern w:val="0"/>
          <w:sz w:val="22"/>
          <w:szCs w:val="22"/>
          <w:vertAlign w:val="superscript"/>
          <w:lang w:eastAsia="en-GB" w:bidi="he-IL"/>
          <w14:ligatures w14:val="none"/>
        </w:rPr>
        <w:t> </w:t>
      </w:r>
      <w:r w:rsidRPr="00FD76A2">
        <w:rPr>
          <w:rFonts w:ascii="Calibri Light" w:eastAsiaTheme="majorEastAsia" w:hAnsi="Calibri Light" w:cs="Calibri Light"/>
          <w:color w:val="000000"/>
          <w:kern w:val="0"/>
          <w:sz w:val="22"/>
          <w:szCs w:val="22"/>
          <w:lang w:eastAsia="en-GB" w:bidi="he-IL"/>
          <w14:ligatures w14:val="none"/>
        </w:rPr>
        <w:t>For as in the day of Midian’s defeat,</w:t>
      </w:r>
      <w:r w:rsidRPr="00FD76A2">
        <w:rPr>
          <w:rFonts w:ascii="Calibri Light" w:eastAsiaTheme="majorEastAsia" w:hAnsi="Calibri Light" w:cs="Calibri Light"/>
          <w:color w:val="000000"/>
          <w:kern w:val="0"/>
          <w:sz w:val="22"/>
          <w:szCs w:val="22"/>
          <w:lang w:eastAsia="en-GB" w:bidi="he-IL"/>
          <w14:ligatures w14:val="none"/>
        </w:rPr>
        <w:br/>
        <w:t>    you have shattered</w:t>
      </w:r>
      <w:r w:rsidRPr="00FD76A2">
        <w:rPr>
          <w:rFonts w:ascii="Calibri Light" w:eastAsiaTheme="majorEastAsia" w:hAnsi="Calibri Light" w:cs="Calibri Light"/>
          <w:color w:val="000000"/>
          <w:kern w:val="0"/>
          <w:sz w:val="22"/>
          <w:szCs w:val="22"/>
          <w:lang w:eastAsia="en-GB" w:bidi="he-IL"/>
          <w14:ligatures w14:val="none"/>
        </w:rPr>
        <w:br/>
        <w:t>the yoke that burdens them,</w:t>
      </w:r>
      <w:r w:rsidRPr="00FD76A2">
        <w:rPr>
          <w:rFonts w:ascii="Calibri Light" w:eastAsiaTheme="majorEastAsia" w:hAnsi="Calibri Light" w:cs="Calibri Light"/>
          <w:color w:val="000000"/>
          <w:kern w:val="0"/>
          <w:sz w:val="22"/>
          <w:szCs w:val="22"/>
          <w:lang w:eastAsia="en-GB" w:bidi="he-IL"/>
          <w14:ligatures w14:val="none"/>
        </w:rPr>
        <w:br/>
        <w:t>    the bar across their shoulders,</w:t>
      </w:r>
      <w:r w:rsidRPr="00FD76A2">
        <w:rPr>
          <w:rFonts w:ascii="Calibri Light" w:eastAsiaTheme="majorEastAsia" w:hAnsi="Calibri Light" w:cs="Calibri Light"/>
          <w:color w:val="000000"/>
          <w:kern w:val="0"/>
          <w:sz w:val="22"/>
          <w:szCs w:val="22"/>
          <w:lang w:eastAsia="en-GB" w:bidi="he-IL"/>
          <w14:ligatures w14:val="none"/>
        </w:rPr>
        <w:br/>
        <w:t>    the rod of their oppressor.</w:t>
      </w:r>
    </w:p>
    <w:p w14:paraId="6AFC443C" w14:textId="77777777" w:rsidR="00FD76A2" w:rsidRDefault="00FD76A2" w:rsidP="000072B9">
      <w:pPr>
        <w:spacing w:afterLines="60" w:after="144" w:line="300" w:lineRule="auto"/>
        <w:rPr>
          <w:rFonts w:ascii="Calibri Light" w:hAnsi="Calibri Light" w:cs="Calibri Light"/>
          <w:b/>
          <w:bCs/>
          <w:sz w:val="22"/>
          <w:szCs w:val="22"/>
        </w:rPr>
      </w:pPr>
    </w:p>
    <w:p w14:paraId="41D4030C" w14:textId="0E082EE8" w:rsidR="00091509" w:rsidRPr="000072B9" w:rsidRDefault="000072B9" w:rsidP="000072B9">
      <w:pPr>
        <w:spacing w:afterLines="60" w:after="144" w:line="300" w:lineRule="auto"/>
        <w:rPr>
          <w:rFonts w:ascii="Calibri Light" w:hAnsi="Calibri Light" w:cs="Calibri Light"/>
          <w:b/>
          <w:bCs/>
          <w:sz w:val="22"/>
          <w:szCs w:val="22"/>
        </w:rPr>
      </w:pPr>
      <w:r w:rsidRPr="000072B9">
        <w:rPr>
          <w:rFonts w:ascii="Calibri Light" w:hAnsi="Calibri Light" w:cs="Calibri Light"/>
          <w:b/>
          <w:bCs/>
          <w:sz w:val="22"/>
          <w:szCs w:val="22"/>
        </w:rPr>
        <w:t>MATTHEW</w:t>
      </w:r>
      <w:r w:rsidR="00091509" w:rsidRPr="000072B9">
        <w:rPr>
          <w:rFonts w:ascii="Calibri Light" w:hAnsi="Calibri Light" w:cs="Calibri Light"/>
          <w:b/>
          <w:bCs/>
          <w:sz w:val="22"/>
          <w:szCs w:val="22"/>
        </w:rPr>
        <w:t xml:space="preserve"> </w:t>
      </w:r>
      <w:r w:rsidRPr="000072B9">
        <w:rPr>
          <w:rFonts w:ascii="Calibri Light" w:hAnsi="Calibri Light" w:cs="Calibri Light"/>
          <w:b/>
          <w:bCs/>
          <w:sz w:val="22"/>
          <w:szCs w:val="22"/>
        </w:rPr>
        <w:t>4</w:t>
      </w:r>
      <w:r w:rsidR="00B9629D">
        <w:rPr>
          <w:rFonts w:ascii="Calibri Light" w:hAnsi="Calibri Light" w:cs="Calibri Light"/>
          <w:b/>
          <w:bCs/>
          <w:sz w:val="22"/>
          <w:szCs w:val="22"/>
        </w:rPr>
        <w:t>.</w:t>
      </w:r>
      <w:r w:rsidR="00091509" w:rsidRPr="000072B9">
        <w:rPr>
          <w:rFonts w:ascii="Calibri Light" w:hAnsi="Calibri Light" w:cs="Calibri Light"/>
          <w:b/>
          <w:bCs/>
          <w:sz w:val="22"/>
          <w:szCs w:val="22"/>
        </w:rPr>
        <w:t>1</w:t>
      </w:r>
      <w:r w:rsidRPr="000072B9">
        <w:rPr>
          <w:rFonts w:ascii="Calibri Light" w:hAnsi="Calibri Light" w:cs="Calibri Light"/>
          <w:b/>
          <w:bCs/>
          <w:sz w:val="22"/>
          <w:szCs w:val="22"/>
        </w:rPr>
        <w:t>2</w:t>
      </w:r>
      <w:r w:rsidR="00091509" w:rsidRPr="000072B9">
        <w:rPr>
          <w:rFonts w:ascii="Calibri Light" w:hAnsi="Calibri Light" w:cs="Calibri Light"/>
          <w:b/>
          <w:bCs/>
          <w:sz w:val="22"/>
          <w:szCs w:val="22"/>
        </w:rPr>
        <w:t>-2</w:t>
      </w:r>
      <w:r w:rsidRPr="000072B9">
        <w:rPr>
          <w:rFonts w:ascii="Calibri Light" w:hAnsi="Calibri Light" w:cs="Calibri Light"/>
          <w:b/>
          <w:bCs/>
          <w:sz w:val="22"/>
          <w:szCs w:val="22"/>
        </w:rPr>
        <w:t>5</w:t>
      </w:r>
    </w:p>
    <w:p w14:paraId="6A1D2F82" w14:textId="77777777" w:rsidR="000072B9" w:rsidRPr="000072B9" w:rsidRDefault="000072B9" w:rsidP="000072B9">
      <w:pPr>
        <w:pStyle w:val="NormalWeb"/>
        <w:shd w:val="clear" w:color="auto" w:fill="FFFFFF"/>
        <w:spacing w:afterLines="60" w:after="144" w:line="300" w:lineRule="auto"/>
        <w:rPr>
          <w:rFonts w:ascii="Calibri Light"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12 </w:t>
      </w:r>
      <w:r w:rsidRPr="000072B9">
        <w:rPr>
          <w:rStyle w:val="text"/>
          <w:rFonts w:ascii="Calibri Light" w:eastAsiaTheme="majorEastAsia" w:hAnsi="Calibri Light" w:cs="Calibri Light"/>
          <w:color w:val="000000"/>
          <w:sz w:val="22"/>
          <w:szCs w:val="22"/>
        </w:rPr>
        <w:t>When Jesus heard that John had been put in prison, he withdrew to Galilee. </w:t>
      </w:r>
      <w:r w:rsidRPr="000072B9">
        <w:rPr>
          <w:rStyle w:val="text"/>
          <w:rFonts w:ascii="Calibri Light" w:eastAsiaTheme="majorEastAsia" w:hAnsi="Calibri Light" w:cs="Calibri Light"/>
          <w:color w:val="000000"/>
          <w:sz w:val="22"/>
          <w:szCs w:val="22"/>
          <w:vertAlign w:val="superscript"/>
        </w:rPr>
        <w:t>13 </w:t>
      </w:r>
      <w:r w:rsidRPr="000072B9">
        <w:rPr>
          <w:rStyle w:val="text"/>
          <w:rFonts w:ascii="Calibri Light" w:eastAsiaTheme="majorEastAsia" w:hAnsi="Calibri Light" w:cs="Calibri Light"/>
          <w:color w:val="000000"/>
          <w:sz w:val="22"/>
          <w:szCs w:val="22"/>
        </w:rPr>
        <w:t>Leaving Nazareth, he went and lived in Capernaum, which was by the lake in the area of Zebulun and Naphtali – </w:t>
      </w:r>
      <w:r w:rsidRPr="000072B9">
        <w:rPr>
          <w:rStyle w:val="text"/>
          <w:rFonts w:ascii="Calibri Light" w:eastAsiaTheme="majorEastAsia" w:hAnsi="Calibri Light" w:cs="Calibri Light"/>
          <w:color w:val="000000"/>
          <w:sz w:val="22"/>
          <w:szCs w:val="22"/>
          <w:vertAlign w:val="superscript"/>
        </w:rPr>
        <w:t>14 </w:t>
      </w:r>
      <w:r w:rsidRPr="000072B9">
        <w:rPr>
          <w:rStyle w:val="text"/>
          <w:rFonts w:ascii="Calibri Light" w:eastAsiaTheme="majorEastAsia" w:hAnsi="Calibri Light" w:cs="Calibri Light"/>
          <w:color w:val="000000"/>
          <w:sz w:val="22"/>
          <w:szCs w:val="22"/>
        </w:rPr>
        <w:t>to fulfil what was said through the prophet Isaiah:</w:t>
      </w:r>
    </w:p>
    <w:p w14:paraId="7CB473FA" w14:textId="620D5C43" w:rsidR="000072B9" w:rsidRPr="000072B9" w:rsidRDefault="000072B9" w:rsidP="000072B9">
      <w:pPr>
        <w:pStyle w:val="line"/>
        <w:shd w:val="clear" w:color="auto" w:fill="FFFFFF"/>
        <w:spacing w:before="0" w:beforeAutospacing="0" w:afterLines="60" w:after="144" w:afterAutospacing="0" w:line="300" w:lineRule="auto"/>
        <w:rPr>
          <w:rFonts w:ascii="Calibri Light"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15 </w:t>
      </w:r>
      <w:r w:rsidRPr="000072B9">
        <w:rPr>
          <w:rStyle w:val="text"/>
          <w:rFonts w:ascii="Calibri Light" w:eastAsiaTheme="majorEastAsia" w:hAnsi="Calibri Light" w:cs="Calibri Light"/>
          <w:color w:val="000000"/>
          <w:sz w:val="22"/>
          <w:szCs w:val="22"/>
        </w:rPr>
        <w:t>‘Land of Zebulun and land of Naphtali,</w:t>
      </w:r>
      <w:r w:rsidRPr="000072B9">
        <w:rPr>
          <w:rFonts w:ascii="Calibri Light" w:hAnsi="Calibri Light" w:cs="Calibri Light"/>
          <w:color w:val="000000"/>
          <w:sz w:val="22"/>
          <w:szCs w:val="22"/>
        </w:rPr>
        <w:br/>
      </w:r>
      <w:r w:rsidRPr="000072B9">
        <w:rPr>
          <w:rStyle w:val="indent-1-breaks"/>
          <w:rFonts w:ascii="Calibri Light" w:eastAsiaTheme="majorEastAsia" w:hAnsi="Calibri Light" w:cs="Calibri Light"/>
          <w:color w:val="000000"/>
          <w:sz w:val="22"/>
          <w:szCs w:val="22"/>
        </w:rPr>
        <w:t>    </w:t>
      </w:r>
      <w:r w:rsidRPr="000072B9">
        <w:rPr>
          <w:rStyle w:val="text"/>
          <w:rFonts w:ascii="Calibri Light" w:eastAsiaTheme="majorEastAsia" w:hAnsi="Calibri Light" w:cs="Calibri Light"/>
          <w:color w:val="000000"/>
          <w:sz w:val="22"/>
          <w:szCs w:val="22"/>
        </w:rPr>
        <w:t>the Way of the Sea, beyond the Jordan,</w:t>
      </w:r>
      <w:r w:rsidRPr="000072B9">
        <w:rPr>
          <w:rFonts w:ascii="Calibri Light" w:hAnsi="Calibri Light" w:cs="Calibri Light"/>
          <w:color w:val="000000"/>
          <w:sz w:val="22"/>
          <w:szCs w:val="22"/>
        </w:rPr>
        <w:br/>
      </w:r>
      <w:r w:rsidRPr="000072B9">
        <w:rPr>
          <w:rStyle w:val="indent-1-breaks"/>
          <w:rFonts w:ascii="Calibri Light" w:eastAsiaTheme="majorEastAsia" w:hAnsi="Calibri Light" w:cs="Calibri Light"/>
          <w:color w:val="000000"/>
          <w:sz w:val="22"/>
          <w:szCs w:val="22"/>
        </w:rPr>
        <w:t>    </w:t>
      </w:r>
      <w:r w:rsidRPr="000072B9">
        <w:rPr>
          <w:rStyle w:val="text"/>
          <w:rFonts w:ascii="Calibri Light" w:eastAsiaTheme="majorEastAsia" w:hAnsi="Calibri Light" w:cs="Calibri Light"/>
          <w:color w:val="000000"/>
          <w:sz w:val="22"/>
          <w:szCs w:val="22"/>
        </w:rPr>
        <w:t>Galilee of the Gentiles –</w:t>
      </w:r>
      <w:r w:rsidRPr="000072B9">
        <w:rPr>
          <w:rFonts w:ascii="Calibri Light" w:hAnsi="Calibri Light" w:cs="Calibri Light"/>
          <w:color w:val="000000"/>
          <w:sz w:val="22"/>
          <w:szCs w:val="22"/>
        </w:rPr>
        <w:br/>
      </w:r>
      <w:r w:rsidRPr="000072B9">
        <w:rPr>
          <w:rStyle w:val="text"/>
          <w:rFonts w:ascii="Calibri Light" w:eastAsiaTheme="majorEastAsia" w:hAnsi="Calibri Light" w:cs="Calibri Light"/>
          <w:color w:val="000000"/>
          <w:sz w:val="22"/>
          <w:szCs w:val="22"/>
          <w:vertAlign w:val="superscript"/>
        </w:rPr>
        <w:t>16 </w:t>
      </w:r>
      <w:r w:rsidRPr="000072B9">
        <w:rPr>
          <w:rStyle w:val="text"/>
          <w:rFonts w:ascii="Calibri Light" w:eastAsiaTheme="majorEastAsia" w:hAnsi="Calibri Light" w:cs="Calibri Light"/>
          <w:color w:val="000000"/>
          <w:sz w:val="22"/>
          <w:szCs w:val="22"/>
        </w:rPr>
        <w:t>the people living in darkness</w:t>
      </w:r>
      <w:r w:rsidRPr="000072B9">
        <w:rPr>
          <w:rFonts w:ascii="Calibri Light" w:hAnsi="Calibri Light" w:cs="Calibri Light"/>
          <w:color w:val="000000"/>
          <w:sz w:val="22"/>
          <w:szCs w:val="22"/>
        </w:rPr>
        <w:br/>
      </w:r>
      <w:r w:rsidRPr="000072B9">
        <w:rPr>
          <w:rStyle w:val="indent-1-breaks"/>
          <w:rFonts w:ascii="Calibri Light" w:eastAsiaTheme="majorEastAsia" w:hAnsi="Calibri Light" w:cs="Calibri Light"/>
          <w:color w:val="000000"/>
          <w:sz w:val="22"/>
          <w:szCs w:val="22"/>
        </w:rPr>
        <w:t>    </w:t>
      </w:r>
      <w:r w:rsidRPr="000072B9">
        <w:rPr>
          <w:rStyle w:val="text"/>
          <w:rFonts w:ascii="Calibri Light" w:eastAsiaTheme="majorEastAsia" w:hAnsi="Calibri Light" w:cs="Calibri Light"/>
          <w:color w:val="000000"/>
          <w:sz w:val="22"/>
          <w:szCs w:val="22"/>
        </w:rPr>
        <w:t>have seen a great light;</w:t>
      </w:r>
      <w:r w:rsidRPr="000072B9">
        <w:rPr>
          <w:rFonts w:ascii="Calibri Light" w:hAnsi="Calibri Light" w:cs="Calibri Light"/>
          <w:color w:val="000000"/>
          <w:sz w:val="22"/>
          <w:szCs w:val="22"/>
        </w:rPr>
        <w:br/>
      </w:r>
      <w:r w:rsidRPr="000072B9">
        <w:rPr>
          <w:rStyle w:val="text"/>
          <w:rFonts w:ascii="Calibri Light" w:eastAsiaTheme="majorEastAsia" w:hAnsi="Calibri Light" w:cs="Calibri Light"/>
          <w:color w:val="000000"/>
          <w:sz w:val="22"/>
          <w:szCs w:val="22"/>
        </w:rPr>
        <w:t>on those living in the land of the shadow of death</w:t>
      </w:r>
      <w:r w:rsidRPr="000072B9">
        <w:rPr>
          <w:rFonts w:ascii="Calibri Light" w:hAnsi="Calibri Light" w:cs="Calibri Light"/>
          <w:color w:val="000000"/>
          <w:sz w:val="22"/>
          <w:szCs w:val="22"/>
        </w:rPr>
        <w:br/>
      </w:r>
      <w:r w:rsidRPr="000072B9">
        <w:rPr>
          <w:rStyle w:val="indent-1-breaks"/>
          <w:rFonts w:ascii="Calibri Light" w:eastAsiaTheme="majorEastAsia" w:hAnsi="Calibri Light" w:cs="Calibri Light"/>
          <w:color w:val="000000"/>
          <w:sz w:val="22"/>
          <w:szCs w:val="22"/>
        </w:rPr>
        <w:t>    </w:t>
      </w:r>
      <w:r w:rsidRPr="000072B9">
        <w:rPr>
          <w:rStyle w:val="text"/>
          <w:rFonts w:ascii="Calibri Light" w:eastAsiaTheme="majorEastAsia" w:hAnsi="Calibri Light" w:cs="Calibri Light"/>
          <w:color w:val="000000"/>
          <w:sz w:val="22"/>
          <w:szCs w:val="22"/>
        </w:rPr>
        <w:t>a light has dawned.’</w:t>
      </w:r>
    </w:p>
    <w:p w14:paraId="67B993E9" w14:textId="7678024B" w:rsidR="000072B9" w:rsidRPr="000072B9" w:rsidRDefault="000072B9" w:rsidP="000072B9">
      <w:pPr>
        <w:pStyle w:val="top-05"/>
        <w:shd w:val="clear" w:color="auto" w:fill="FFFFFF"/>
        <w:spacing w:before="0" w:beforeAutospacing="0" w:afterLines="60" w:after="144" w:afterAutospacing="0" w:line="300" w:lineRule="auto"/>
        <w:rPr>
          <w:rFonts w:ascii="Calibri Light"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17 </w:t>
      </w:r>
      <w:r w:rsidRPr="000072B9">
        <w:rPr>
          <w:rStyle w:val="text"/>
          <w:rFonts w:ascii="Calibri Light" w:eastAsiaTheme="majorEastAsia" w:hAnsi="Calibri Light" w:cs="Calibri Light"/>
          <w:color w:val="000000"/>
          <w:sz w:val="22"/>
          <w:szCs w:val="22"/>
        </w:rPr>
        <w:t>From that time on Jesus began to preach, </w:t>
      </w:r>
      <w:r w:rsidRPr="000072B9">
        <w:rPr>
          <w:rStyle w:val="woj"/>
          <w:rFonts w:ascii="Calibri Light" w:hAnsi="Calibri Light" w:cs="Calibri Light"/>
          <w:color w:val="000000"/>
          <w:sz w:val="22"/>
          <w:szCs w:val="22"/>
        </w:rPr>
        <w:t>‘Repent, for the kingdom of heaven has come near.’</w:t>
      </w:r>
    </w:p>
    <w:p w14:paraId="556C3C0B" w14:textId="77777777" w:rsidR="000072B9" w:rsidRPr="000072B9" w:rsidRDefault="000072B9" w:rsidP="000072B9">
      <w:pPr>
        <w:pStyle w:val="NormalWeb"/>
        <w:shd w:val="clear" w:color="auto" w:fill="FFFFFF"/>
        <w:spacing w:afterLines="60" w:after="144" w:line="300" w:lineRule="auto"/>
        <w:rPr>
          <w:rFonts w:ascii="Calibri Light"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18 </w:t>
      </w:r>
      <w:r w:rsidRPr="000072B9">
        <w:rPr>
          <w:rStyle w:val="text"/>
          <w:rFonts w:ascii="Calibri Light" w:eastAsiaTheme="majorEastAsia" w:hAnsi="Calibri Light" w:cs="Calibri Light"/>
          <w:color w:val="000000"/>
          <w:sz w:val="22"/>
          <w:szCs w:val="22"/>
        </w:rPr>
        <w:t>As Jesus was walking beside the Sea of Galilee, he saw two brothers, Simon called Peter and his brother Andrew. They were casting a net into the lake, for they were fishermen. </w:t>
      </w:r>
      <w:r w:rsidRPr="000072B9">
        <w:rPr>
          <w:rStyle w:val="text"/>
          <w:rFonts w:ascii="Calibri Light" w:eastAsiaTheme="majorEastAsia" w:hAnsi="Calibri Light" w:cs="Calibri Light"/>
          <w:color w:val="000000"/>
          <w:sz w:val="22"/>
          <w:szCs w:val="22"/>
          <w:vertAlign w:val="superscript"/>
        </w:rPr>
        <w:t>19 </w:t>
      </w:r>
      <w:r w:rsidRPr="000072B9">
        <w:rPr>
          <w:rStyle w:val="woj"/>
          <w:rFonts w:ascii="Calibri Light" w:hAnsi="Calibri Light" w:cs="Calibri Light"/>
          <w:color w:val="000000"/>
          <w:sz w:val="22"/>
          <w:szCs w:val="22"/>
        </w:rPr>
        <w:t>‘Come, follow me,’</w:t>
      </w:r>
      <w:r w:rsidRPr="000072B9">
        <w:rPr>
          <w:rStyle w:val="text"/>
          <w:rFonts w:ascii="Calibri Light" w:eastAsiaTheme="majorEastAsia" w:hAnsi="Calibri Light" w:cs="Calibri Light"/>
          <w:color w:val="000000"/>
          <w:sz w:val="22"/>
          <w:szCs w:val="22"/>
        </w:rPr>
        <w:t> Jesus said, </w:t>
      </w:r>
      <w:r w:rsidRPr="000072B9">
        <w:rPr>
          <w:rStyle w:val="woj"/>
          <w:rFonts w:ascii="Calibri Light" w:hAnsi="Calibri Light" w:cs="Calibri Light"/>
          <w:color w:val="000000"/>
          <w:sz w:val="22"/>
          <w:szCs w:val="22"/>
        </w:rPr>
        <w:t>‘and I will send you out to fish for people.’</w:t>
      </w:r>
      <w:r w:rsidRPr="000072B9">
        <w:rPr>
          <w:rStyle w:val="text"/>
          <w:rFonts w:ascii="Calibri Light" w:eastAsiaTheme="majorEastAsia" w:hAnsi="Calibri Light" w:cs="Calibri Light"/>
          <w:color w:val="000000"/>
          <w:sz w:val="22"/>
          <w:szCs w:val="22"/>
        </w:rPr>
        <w:t> </w:t>
      </w:r>
      <w:r w:rsidRPr="000072B9">
        <w:rPr>
          <w:rStyle w:val="text"/>
          <w:rFonts w:ascii="Calibri Light" w:eastAsiaTheme="majorEastAsia" w:hAnsi="Calibri Light" w:cs="Calibri Light"/>
          <w:color w:val="000000"/>
          <w:sz w:val="22"/>
          <w:szCs w:val="22"/>
          <w:vertAlign w:val="superscript"/>
        </w:rPr>
        <w:t>20 </w:t>
      </w:r>
      <w:r w:rsidRPr="000072B9">
        <w:rPr>
          <w:rStyle w:val="text"/>
          <w:rFonts w:ascii="Calibri Light" w:eastAsiaTheme="majorEastAsia" w:hAnsi="Calibri Light" w:cs="Calibri Light"/>
          <w:color w:val="000000"/>
          <w:sz w:val="22"/>
          <w:szCs w:val="22"/>
        </w:rPr>
        <w:t>At once they left their nets and followed him.</w:t>
      </w:r>
    </w:p>
    <w:p w14:paraId="738ACE6E" w14:textId="77777777" w:rsidR="00FD76A2" w:rsidRDefault="00FD76A2" w:rsidP="000072B9">
      <w:pPr>
        <w:pStyle w:val="NormalWeb"/>
        <w:shd w:val="clear" w:color="auto" w:fill="FFFFFF"/>
        <w:spacing w:afterLines="60" w:after="144" w:line="300" w:lineRule="auto"/>
        <w:rPr>
          <w:rStyle w:val="text"/>
          <w:rFonts w:ascii="Calibri Light" w:eastAsiaTheme="majorEastAsia" w:hAnsi="Calibri Light" w:cs="Calibri Light"/>
          <w:color w:val="000000"/>
          <w:sz w:val="22"/>
          <w:szCs w:val="22"/>
          <w:vertAlign w:val="superscript"/>
        </w:rPr>
      </w:pPr>
      <w:r>
        <w:rPr>
          <w:rStyle w:val="text"/>
          <w:rFonts w:ascii="Calibri Light" w:eastAsiaTheme="majorEastAsia" w:hAnsi="Calibri Light" w:cs="Calibri Light"/>
          <w:color w:val="000000"/>
          <w:sz w:val="22"/>
          <w:szCs w:val="22"/>
          <w:vertAlign w:val="superscript"/>
        </w:rPr>
        <w:br w:type="page"/>
      </w:r>
    </w:p>
    <w:p w14:paraId="34484924" w14:textId="2E4A4D78" w:rsidR="000072B9" w:rsidRPr="000072B9" w:rsidRDefault="000072B9" w:rsidP="000072B9">
      <w:pPr>
        <w:pStyle w:val="NormalWeb"/>
        <w:shd w:val="clear" w:color="auto" w:fill="FFFFFF"/>
        <w:spacing w:afterLines="60" w:after="144" w:line="300" w:lineRule="auto"/>
        <w:rPr>
          <w:rFonts w:ascii="Calibri Light"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lastRenderedPageBreak/>
        <w:t>21 </w:t>
      </w:r>
      <w:r w:rsidRPr="000072B9">
        <w:rPr>
          <w:rStyle w:val="text"/>
          <w:rFonts w:ascii="Calibri Light" w:eastAsiaTheme="majorEastAsia" w:hAnsi="Calibri Light" w:cs="Calibri Light"/>
          <w:color w:val="000000"/>
          <w:sz w:val="22"/>
          <w:szCs w:val="22"/>
        </w:rPr>
        <w:t>Going on from there, he saw two other brothers, James son of Zebedee and his brother John. They were in a boat with their father Zebedee, preparing their nets. Jesus called them, </w:t>
      </w:r>
      <w:r w:rsidRPr="000072B9">
        <w:rPr>
          <w:rStyle w:val="text"/>
          <w:rFonts w:ascii="Calibri Light" w:eastAsiaTheme="majorEastAsia" w:hAnsi="Calibri Light" w:cs="Calibri Light"/>
          <w:color w:val="000000"/>
          <w:sz w:val="22"/>
          <w:szCs w:val="22"/>
          <w:vertAlign w:val="superscript"/>
        </w:rPr>
        <w:t>22 </w:t>
      </w:r>
      <w:r w:rsidRPr="000072B9">
        <w:rPr>
          <w:rStyle w:val="text"/>
          <w:rFonts w:ascii="Calibri Light" w:eastAsiaTheme="majorEastAsia" w:hAnsi="Calibri Light" w:cs="Calibri Light"/>
          <w:color w:val="000000"/>
          <w:sz w:val="22"/>
          <w:szCs w:val="22"/>
        </w:rPr>
        <w:t>and immediately they left the boat and their father and followed him.</w:t>
      </w:r>
    </w:p>
    <w:p w14:paraId="071DA29F" w14:textId="58EACE6E" w:rsidR="00CA7D66" w:rsidRDefault="000072B9" w:rsidP="00ED4147">
      <w:pPr>
        <w:pStyle w:val="NormalWeb"/>
        <w:shd w:val="clear" w:color="auto" w:fill="FFFFFF"/>
        <w:spacing w:afterLines="60" w:after="144" w:line="300" w:lineRule="auto"/>
        <w:rPr>
          <w:rStyle w:val="text"/>
          <w:rFonts w:ascii="Calibri Light" w:eastAsiaTheme="majorEastAsia"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23 </w:t>
      </w:r>
      <w:r w:rsidRPr="000072B9">
        <w:rPr>
          <w:rStyle w:val="text"/>
          <w:rFonts w:ascii="Calibri Light" w:eastAsiaTheme="majorEastAsia" w:hAnsi="Calibri Light" w:cs="Calibri Light"/>
          <w:color w:val="000000"/>
          <w:sz w:val="22"/>
          <w:szCs w:val="22"/>
        </w:rPr>
        <w:t>Jesus went throughout Galilee, teaching in their synagogues, proclaiming the good news of the kingdom, and healing every disease and illness among the people. </w:t>
      </w:r>
    </w:p>
    <w:p w14:paraId="69568E90" w14:textId="7E6BC2D0" w:rsidR="00091509" w:rsidRDefault="000072B9" w:rsidP="00ED4147">
      <w:pPr>
        <w:pStyle w:val="NormalWeb"/>
        <w:shd w:val="clear" w:color="auto" w:fill="FFFFFF"/>
        <w:spacing w:afterLines="60" w:after="144" w:line="300" w:lineRule="auto"/>
        <w:rPr>
          <w:rStyle w:val="text"/>
          <w:rFonts w:ascii="Calibri Light" w:eastAsiaTheme="majorEastAsia" w:hAnsi="Calibri Light" w:cs="Calibri Light"/>
          <w:color w:val="000000"/>
          <w:sz w:val="22"/>
          <w:szCs w:val="22"/>
        </w:rPr>
      </w:pPr>
      <w:r w:rsidRPr="000072B9">
        <w:rPr>
          <w:rStyle w:val="text"/>
          <w:rFonts w:ascii="Calibri Light" w:eastAsiaTheme="majorEastAsia" w:hAnsi="Calibri Light" w:cs="Calibri Light"/>
          <w:color w:val="000000"/>
          <w:sz w:val="22"/>
          <w:szCs w:val="22"/>
          <w:vertAlign w:val="superscript"/>
        </w:rPr>
        <w:t>24 </w:t>
      </w:r>
      <w:r w:rsidRPr="000072B9">
        <w:rPr>
          <w:rStyle w:val="text"/>
          <w:rFonts w:ascii="Calibri Light" w:eastAsiaTheme="majorEastAsia" w:hAnsi="Calibri Light" w:cs="Calibri Light"/>
          <w:color w:val="000000"/>
          <w:sz w:val="22"/>
          <w:szCs w:val="22"/>
        </w:rPr>
        <w:t>News about him spread all over Syria, and people brought to him all who were ill with various diseases, those suffering severe pain, the demon-possessed, those having seizures, and the paralysed; and he healed them. </w:t>
      </w:r>
      <w:r w:rsidRPr="000072B9">
        <w:rPr>
          <w:rStyle w:val="text"/>
          <w:rFonts w:ascii="Calibri Light" w:eastAsiaTheme="majorEastAsia" w:hAnsi="Calibri Light" w:cs="Calibri Light"/>
          <w:color w:val="000000"/>
          <w:sz w:val="22"/>
          <w:szCs w:val="22"/>
          <w:vertAlign w:val="superscript"/>
        </w:rPr>
        <w:t>25 </w:t>
      </w:r>
      <w:r w:rsidRPr="000072B9">
        <w:rPr>
          <w:rStyle w:val="text"/>
          <w:rFonts w:ascii="Calibri Light" w:eastAsiaTheme="majorEastAsia" w:hAnsi="Calibri Light" w:cs="Calibri Light"/>
          <w:color w:val="000000"/>
          <w:sz w:val="22"/>
          <w:szCs w:val="22"/>
        </w:rPr>
        <w:t>Large crowds from Galilee, the Decapolis, Jerusalem, Judea and the region across the Jordan followed him.</w:t>
      </w:r>
    </w:p>
    <w:p w14:paraId="5D88BCE2" w14:textId="77777777" w:rsidR="00ED4147" w:rsidRPr="0017503A" w:rsidRDefault="00ED4147" w:rsidP="00ED4147">
      <w:pPr>
        <w:pStyle w:val="NormalWeb"/>
        <w:shd w:val="clear" w:color="auto" w:fill="FFFFFF"/>
        <w:spacing w:afterLines="60" w:after="144" w:line="300" w:lineRule="auto"/>
        <w:rPr>
          <w:rFonts w:ascii="Calibri Light" w:hAnsi="Calibri Light" w:cs="Calibri Light"/>
          <w:color w:val="000000"/>
          <w:sz w:val="22"/>
          <w:szCs w:val="22"/>
        </w:rPr>
      </w:pPr>
    </w:p>
    <w:p w14:paraId="56F67DF5" w14:textId="1A7F35AB" w:rsidR="00ED4147" w:rsidRPr="00ED4147" w:rsidRDefault="00ED4147" w:rsidP="00ED4147">
      <w:pPr>
        <w:pStyle w:val="line"/>
        <w:shd w:val="clear" w:color="auto" w:fill="FFFFFF"/>
        <w:spacing w:before="0" w:beforeAutospacing="0" w:after="60" w:afterAutospacing="0" w:line="300" w:lineRule="auto"/>
        <w:rPr>
          <w:rFonts w:ascii="Calibri Light" w:hAnsi="Calibri Light" w:cs="Calibri Light"/>
          <w:color w:val="000000"/>
          <w:sz w:val="22"/>
          <w:szCs w:val="22"/>
        </w:rPr>
      </w:pPr>
    </w:p>
    <w:p w14:paraId="30399383" w14:textId="3D037C50" w:rsidR="00C20646" w:rsidRPr="00ED4147" w:rsidRDefault="00091509" w:rsidP="00ED4147">
      <w:pPr>
        <w:spacing w:after="60" w:line="300" w:lineRule="auto"/>
        <w:rPr>
          <w:rFonts w:ascii="Calibri Light" w:hAnsi="Calibri Light" w:cs="Calibri Light"/>
          <w:sz w:val="22"/>
          <w:szCs w:val="22"/>
        </w:rPr>
      </w:pPr>
      <w:r>
        <w:rPr>
          <w:rFonts w:ascii="Calibri Light" w:hAnsi="Calibri Light" w:cs="Calibri Light"/>
          <w:sz w:val="22"/>
          <w:szCs w:val="22"/>
        </w:rPr>
        <w:br w:type="page"/>
      </w:r>
    </w:p>
    <w:p w14:paraId="55FDFD5A" w14:textId="77777777" w:rsidR="00C20646" w:rsidRPr="00D10808" w:rsidRDefault="00C20646" w:rsidP="00A860CE">
      <w:pPr>
        <w:adjustRightInd w:val="0"/>
        <w:snapToGrid w:val="0"/>
        <w:spacing w:after="0" w:line="240" w:lineRule="auto"/>
        <w:rPr>
          <w:rFonts w:ascii="Calibri Light" w:hAnsi="Calibri Light" w:cs="Calibri Light"/>
          <w:sz w:val="20"/>
          <w:szCs w:val="20"/>
          <w:lang w:val="en-US"/>
        </w:rPr>
      </w:pPr>
    </w:p>
    <w:p w14:paraId="2715C32B" w14:textId="77777777" w:rsidR="00C20646" w:rsidRDefault="00C20646" w:rsidP="00A860CE">
      <w:pPr>
        <w:adjustRightInd w:val="0"/>
        <w:snapToGrid w:val="0"/>
        <w:spacing w:after="0" w:line="240" w:lineRule="auto"/>
        <w:rPr>
          <w:rFonts w:ascii="Calibri Light" w:hAnsi="Calibri Light" w:cs="Calibri Light"/>
          <w:sz w:val="20"/>
          <w:szCs w:val="20"/>
          <w:lang w:val="en-US"/>
        </w:rPr>
      </w:pPr>
    </w:p>
    <w:p w14:paraId="4B079597" w14:textId="77777777" w:rsidR="000C16A3" w:rsidRDefault="000C16A3" w:rsidP="00A860CE">
      <w:pPr>
        <w:adjustRightInd w:val="0"/>
        <w:snapToGrid w:val="0"/>
        <w:spacing w:after="0" w:line="240" w:lineRule="auto"/>
        <w:rPr>
          <w:sz w:val="20"/>
          <w:szCs w:val="20"/>
          <w:lang w:val="en-US"/>
        </w:rPr>
      </w:pPr>
    </w:p>
    <w:p w14:paraId="69DF1908" w14:textId="77777777" w:rsidR="000C16A3" w:rsidRPr="00D10808" w:rsidRDefault="000C16A3" w:rsidP="00A860CE">
      <w:pPr>
        <w:adjustRightInd w:val="0"/>
        <w:snapToGrid w:val="0"/>
        <w:spacing w:after="0" w:line="240" w:lineRule="auto"/>
        <w:rPr>
          <w:rFonts w:ascii="Calibri Light" w:hAnsi="Calibri Light" w:cs="Calibri Light"/>
          <w:sz w:val="20"/>
          <w:szCs w:val="20"/>
          <w:lang w:val="en-US"/>
        </w:rPr>
      </w:pPr>
    </w:p>
    <w:tbl>
      <w:tblPr>
        <w:tblStyle w:val="TableGrid"/>
        <w:tblpPr w:leftFromText="180" w:rightFromText="180" w:vertAnchor="text" w:horzAnchor="margin" w:tblpXSpec="center" w:tblpY="23"/>
        <w:tblW w:w="6379" w:type="dxa"/>
        <w:tblBorders>
          <w:insideH w:val="none" w:sz="0" w:space="0" w:color="auto"/>
          <w:insideV w:val="none" w:sz="0" w:space="0" w:color="auto"/>
        </w:tblBorders>
        <w:tblLook w:val="04A0" w:firstRow="1" w:lastRow="0" w:firstColumn="1" w:lastColumn="0" w:noHBand="0" w:noVBand="1"/>
      </w:tblPr>
      <w:tblGrid>
        <w:gridCol w:w="6379"/>
      </w:tblGrid>
      <w:tr w:rsidR="00A860CE" w:rsidRPr="003F2D24" w14:paraId="7E9F5B7C" w14:textId="77777777" w:rsidTr="00BC1989">
        <w:trPr>
          <w:trHeight w:val="80"/>
        </w:trPr>
        <w:tc>
          <w:tcPr>
            <w:tcW w:w="6379" w:type="dxa"/>
          </w:tcPr>
          <w:p w14:paraId="7C42D817" w14:textId="7666FA3D" w:rsidR="00A860CE" w:rsidRPr="003F2D24" w:rsidRDefault="00A860CE" w:rsidP="00BC1989">
            <w:p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Five different ways to give and support St Andrew’s Church:</w:t>
            </w:r>
          </w:p>
          <w:p w14:paraId="2B68E324" w14:textId="77777777" w:rsidR="00A860CE" w:rsidRPr="003F2D24" w:rsidRDefault="00A860CE" w:rsidP="00BC1989">
            <w:pPr>
              <w:adjustRightInd w:val="0"/>
              <w:snapToGrid w:val="0"/>
              <w:rPr>
                <w:rFonts w:ascii="Calibri Light" w:eastAsia="Times New Roman" w:hAnsi="Calibri Light" w:cs="Calibri Light"/>
                <w:kern w:val="2"/>
                <w:sz w:val="12"/>
                <w:szCs w:val="12"/>
                <w14:ligatures w14:val="standardContextual"/>
              </w:rPr>
            </w:pPr>
          </w:p>
          <w:p w14:paraId="71DEAE6C" w14:textId="77777777" w:rsidR="00A860CE" w:rsidRPr="003F2D24" w:rsidRDefault="00A860CE" w:rsidP="00BC1989">
            <w:pPr>
              <w:numPr>
                <w:ilvl w:val="0"/>
                <w:numId w:val="1"/>
              </w:num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use our card reader</w:t>
            </w:r>
          </w:p>
          <w:p w14:paraId="06D656FB" w14:textId="77777777" w:rsidR="00A860CE" w:rsidRPr="003F2D24" w:rsidRDefault="00A860CE" w:rsidP="00BC1989">
            <w:pPr>
              <w:numPr>
                <w:ilvl w:val="0"/>
                <w:numId w:val="1"/>
              </w:num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cash</w:t>
            </w:r>
          </w:p>
          <w:p w14:paraId="67D38478" w14:textId="77777777" w:rsidR="00A860CE" w:rsidRPr="003F2D24" w:rsidRDefault="00A860CE" w:rsidP="00BC1989">
            <w:pPr>
              <w:numPr>
                <w:ilvl w:val="0"/>
                <w:numId w:val="1"/>
              </w:num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cheque to Stapleford PCC</w:t>
            </w:r>
          </w:p>
          <w:p w14:paraId="388DCCA8" w14:textId="77777777" w:rsidR="00A860CE" w:rsidRPr="003F2D24" w:rsidRDefault="00A860CE" w:rsidP="00BC1989">
            <w:pPr>
              <w:numPr>
                <w:ilvl w:val="0"/>
                <w:numId w:val="1"/>
              </w:num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as a one-off through our website</w:t>
            </w:r>
            <w:r>
              <w:rPr>
                <w:rFonts w:ascii="Calibri Light" w:eastAsia="Times New Roman" w:hAnsi="Calibri Light" w:cs="Calibri Light"/>
                <w:kern w:val="2"/>
                <w:sz w:val="28"/>
                <w:szCs w:val="28"/>
                <w14:ligatures w14:val="standardContextual"/>
              </w:rPr>
              <w:t xml:space="preserve"> </w:t>
            </w:r>
            <w:r w:rsidRPr="003F2D24">
              <w:rPr>
                <w:rFonts w:ascii="Calibri Light" w:eastAsia="Times New Roman" w:hAnsi="Calibri Light" w:cs="Calibri Light"/>
                <w:kern w:val="2"/>
                <w:sz w:val="28"/>
                <w:szCs w:val="28"/>
                <w14:ligatures w14:val="standardContextual"/>
              </w:rPr>
              <w:t>standrewstapleford.org/giving</w:t>
            </w:r>
          </w:p>
          <w:p w14:paraId="32F11370" w14:textId="77777777" w:rsidR="00A860CE" w:rsidRPr="003F2D24" w:rsidRDefault="00A860CE" w:rsidP="00BC1989">
            <w:pPr>
              <w:numPr>
                <w:ilvl w:val="0"/>
                <w:numId w:val="1"/>
              </w:numPr>
              <w:adjustRightInd w:val="0"/>
              <w:snapToGrid w:val="0"/>
              <w:rPr>
                <w:rFonts w:ascii="Calibri Light" w:eastAsia="Times New Roman" w:hAnsi="Calibri Light" w:cs="Calibri Light"/>
                <w:kern w:val="2"/>
                <w:sz w:val="28"/>
                <w:szCs w:val="28"/>
                <w14:ligatures w14:val="standardContextual"/>
              </w:rPr>
            </w:pPr>
            <w:r w:rsidRPr="003F2D24">
              <w:rPr>
                <w:rFonts w:ascii="Calibri Light" w:eastAsia="Times New Roman" w:hAnsi="Calibri Light" w:cs="Calibri Light"/>
                <w:kern w:val="2"/>
                <w:sz w:val="28"/>
                <w:szCs w:val="28"/>
                <w14:ligatures w14:val="standardContextual"/>
              </w:rPr>
              <w:t xml:space="preserve">by setting up a regular donation through the Parish Giving Scheme </w:t>
            </w:r>
            <w:r>
              <w:rPr>
                <w:rFonts w:ascii="Calibri Light" w:eastAsia="Times New Roman" w:hAnsi="Calibri Light" w:cs="Calibri Light"/>
                <w:kern w:val="2"/>
                <w:sz w:val="28"/>
                <w:szCs w:val="28"/>
                <w14:ligatures w14:val="standardContextual"/>
              </w:rPr>
              <w:t xml:space="preserve"> -</w:t>
            </w:r>
            <w:r w:rsidRPr="003F2D24">
              <w:rPr>
                <w:rFonts w:ascii="Calibri Light" w:eastAsia="Times New Roman" w:hAnsi="Calibri Light" w:cs="Calibri Light"/>
                <w:kern w:val="2"/>
                <w:sz w:val="28"/>
                <w:szCs w:val="28"/>
                <w14:ligatures w14:val="standardContextual"/>
              </w:rPr>
              <w:br/>
              <w:t>see standrewstapleford.org/giving for details</w:t>
            </w:r>
          </w:p>
          <w:p w14:paraId="3F0C9DFB" w14:textId="77777777" w:rsidR="00A860CE" w:rsidRDefault="00A860CE" w:rsidP="00BC1989">
            <w:pPr>
              <w:adjustRightInd w:val="0"/>
              <w:snapToGrid w:val="0"/>
              <w:rPr>
                <w:rFonts w:ascii="Calibri Light" w:eastAsia="Times New Roman" w:hAnsi="Calibri Light" w:cs="Calibri Light"/>
                <w:kern w:val="2"/>
                <w:sz w:val="12"/>
                <w:szCs w:val="12"/>
                <w14:ligatures w14:val="standardContextual"/>
              </w:rPr>
            </w:pPr>
          </w:p>
          <w:p w14:paraId="65837153" w14:textId="77777777" w:rsidR="00A17BB2" w:rsidRPr="003F2D24" w:rsidRDefault="00A17BB2" w:rsidP="00BC1989">
            <w:pPr>
              <w:adjustRightInd w:val="0"/>
              <w:snapToGrid w:val="0"/>
              <w:rPr>
                <w:rFonts w:ascii="Calibri Light" w:eastAsia="Times New Roman" w:hAnsi="Calibri Light" w:cs="Calibri Light"/>
                <w:kern w:val="2"/>
                <w:sz w:val="12"/>
                <w:szCs w:val="12"/>
                <w14:ligatures w14:val="standardContextual"/>
              </w:rPr>
            </w:pPr>
          </w:p>
        </w:tc>
      </w:tr>
    </w:tbl>
    <w:p w14:paraId="77992BFD" w14:textId="77777777" w:rsidR="009E67DA" w:rsidRPr="009E67DA" w:rsidRDefault="009E67DA" w:rsidP="00387A4E">
      <w:pPr>
        <w:spacing w:after="0" w:line="240" w:lineRule="auto"/>
        <w:rPr>
          <w:rFonts w:ascii="Calibri Light" w:hAnsi="Calibri Light" w:cs="Calibri Light"/>
          <w:sz w:val="28"/>
          <w:szCs w:val="28"/>
        </w:rPr>
      </w:pPr>
    </w:p>
    <w:sectPr w:rsidR="009E67DA" w:rsidRPr="009E67DA" w:rsidSect="00C20646">
      <w:footerReference w:type="even" r:id="rId12"/>
      <w:footerReference w:type="default" r:id="rId13"/>
      <w:footerReference w:type="first" r:id="rId14"/>
      <w:pgSz w:w="8391" w:h="11906"/>
      <w:pgMar w:top="720" w:right="720" w:bottom="720" w:left="720" w:header="39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8BF8" w14:textId="77777777" w:rsidR="00BC1F00" w:rsidRDefault="00BC1F00" w:rsidP="003F2D24">
      <w:pPr>
        <w:spacing w:after="0" w:line="240" w:lineRule="auto"/>
      </w:pPr>
      <w:r>
        <w:separator/>
      </w:r>
    </w:p>
  </w:endnote>
  <w:endnote w:type="continuationSeparator" w:id="0">
    <w:p w14:paraId="60C24632" w14:textId="77777777" w:rsidR="00BC1F00" w:rsidRDefault="00BC1F00" w:rsidP="003F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596026"/>
      <w:docPartObj>
        <w:docPartGallery w:val="Page Numbers (Bottom of Page)"/>
        <w:docPartUnique/>
      </w:docPartObj>
    </w:sdtPr>
    <w:sdtContent>
      <w:p w14:paraId="699007A0" w14:textId="60D8D9CF" w:rsidR="003F2D24" w:rsidRDefault="003F2D24" w:rsidP="00D41C24">
        <w:pPr>
          <w:pStyle w:val="Footer"/>
          <w:framePr w:wrap="none" w:vAnchor="text" w:hAnchor="margin" w:xAlign="outside" w:y="1"/>
          <w:rPr>
            <w:rStyle w:val="PageNumber"/>
          </w:rPr>
        </w:pPr>
        <w:r w:rsidRPr="003F2D24">
          <w:rPr>
            <w:rStyle w:val="PageNumber"/>
            <w:rFonts w:ascii="Calibri Light" w:hAnsi="Calibri Light" w:cs="Calibri Light"/>
            <w:sz w:val="18"/>
            <w:szCs w:val="18"/>
          </w:rPr>
          <w:fldChar w:fldCharType="begin"/>
        </w:r>
        <w:r w:rsidRPr="003F2D24">
          <w:rPr>
            <w:rStyle w:val="PageNumber"/>
            <w:rFonts w:ascii="Calibri Light" w:hAnsi="Calibri Light" w:cs="Calibri Light"/>
            <w:sz w:val="18"/>
            <w:szCs w:val="18"/>
          </w:rPr>
          <w:instrText xml:space="preserve"> PAGE </w:instrText>
        </w:r>
        <w:r w:rsidRPr="003F2D24">
          <w:rPr>
            <w:rStyle w:val="PageNumber"/>
            <w:rFonts w:ascii="Calibri Light" w:hAnsi="Calibri Light" w:cs="Calibri Light"/>
            <w:sz w:val="18"/>
            <w:szCs w:val="18"/>
          </w:rPr>
          <w:fldChar w:fldCharType="separate"/>
        </w:r>
        <w:r w:rsidRPr="003F2D24">
          <w:rPr>
            <w:rStyle w:val="PageNumber"/>
            <w:rFonts w:ascii="Calibri Light" w:hAnsi="Calibri Light" w:cs="Calibri Light"/>
            <w:noProof/>
            <w:sz w:val="18"/>
            <w:szCs w:val="18"/>
          </w:rPr>
          <w:t>2</w:t>
        </w:r>
        <w:r w:rsidRPr="003F2D24">
          <w:rPr>
            <w:rStyle w:val="PageNumber"/>
            <w:rFonts w:ascii="Calibri Light" w:hAnsi="Calibri Light" w:cs="Calibri Light"/>
            <w:sz w:val="18"/>
            <w:szCs w:val="18"/>
          </w:rPr>
          <w:fldChar w:fldCharType="end"/>
        </w:r>
      </w:p>
    </w:sdtContent>
  </w:sdt>
  <w:p w14:paraId="6AA225C6" w14:textId="77777777" w:rsidR="003F2D24" w:rsidRDefault="003F2D24" w:rsidP="003F2D2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Light" w:hAnsi="Calibri Light" w:cs="Calibri Light"/>
        <w:sz w:val="18"/>
        <w:szCs w:val="18"/>
      </w:rPr>
      <w:id w:val="-1311013208"/>
      <w:docPartObj>
        <w:docPartGallery w:val="Page Numbers (Bottom of Page)"/>
        <w:docPartUnique/>
      </w:docPartObj>
    </w:sdtPr>
    <w:sdtContent>
      <w:p w14:paraId="31A2E355" w14:textId="22E48536" w:rsidR="003F2D24" w:rsidRPr="004B60CE" w:rsidRDefault="003F2D24" w:rsidP="00D41C24">
        <w:pPr>
          <w:pStyle w:val="Footer"/>
          <w:framePr w:wrap="none" w:vAnchor="text" w:hAnchor="margin" w:xAlign="outside" w:y="1"/>
          <w:rPr>
            <w:rStyle w:val="PageNumber"/>
            <w:rFonts w:ascii="Calibri Light" w:hAnsi="Calibri Light" w:cs="Calibri Light"/>
            <w:sz w:val="18"/>
            <w:szCs w:val="18"/>
          </w:rPr>
        </w:pPr>
        <w:r w:rsidRPr="004B60CE">
          <w:rPr>
            <w:rStyle w:val="PageNumber"/>
            <w:rFonts w:ascii="Calibri Light" w:hAnsi="Calibri Light" w:cs="Calibri Light"/>
            <w:sz w:val="18"/>
            <w:szCs w:val="18"/>
          </w:rPr>
          <w:fldChar w:fldCharType="begin"/>
        </w:r>
        <w:r w:rsidRPr="004B60CE">
          <w:rPr>
            <w:rStyle w:val="PageNumber"/>
            <w:rFonts w:ascii="Calibri Light" w:hAnsi="Calibri Light" w:cs="Calibri Light"/>
            <w:sz w:val="18"/>
            <w:szCs w:val="18"/>
          </w:rPr>
          <w:instrText xml:space="preserve"> PAGE </w:instrText>
        </w:r>
        <w:r w:rsidRPr="004B60CE">
          <w:rPr>
            <w:rStyle w:val="PageNumber"/>
            <w:rFonts w:ascii="Calibri Light" w:hAnsi="Calibri Light" w:cs="Calibri Light"/>
            <w:sz w:val="18"/>
            <w:szCs w:val="18"/>
          </w:rPr>
          <w:fldChar w:fldCharType="separate"/>
        </w:r>
        <w:r w:rsidRPr="004B60CE">
          <w:rPr>
            <w:rStyle w:val="PageNumber"/>
            <w:rFonts w:ascii="Calibri Light" w:hAnsi="Calibri Light" w:cs="Calibri Light"/>
            <w:noProof/>
            <w:sz w:val="18"/>
            <w:szCs w:val="18"/>
          </w:rPr>
          <w:t>1</w:t>
        </w:r>
        <w:r w:rsidRPr="004B60CE">
          <w:rPr>
            <w:rStyle w:val="PageNumber"/>
            <w:rFonts w:ascii="Calibri Light" w:hAnsi="Calibri Light" w:cs="Calibri Light"/>
            <w:sz w:val="18"/>
            <w:szCs w:val="18"/>
          </w:rPr>
          <w:fldChar w:fldCharType="end"/>
        </w:r>
      </w:p>
    </w:sdtContent>
  </w:sdt>
  <w:p w14:paraId="0784197D" w14:textId="64E0654E" w:rsidR="003F2D24" w:rsidRPr="003F2D24" w:rsidRDefault="003F2D24" w:rsidP="003F2D24">
    <w:pPr>
      <w:pStyle w:val="Footer"/>
      <w:ind w:right="360" w:firstLine="360"/>
      <w:jc w:val="right"/>
      <w:rPr>
        <w:rFonts w:ascii="Calibri Light" w:hAnsi="Calibri Light" w:cs="Calibri Light"/>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18"/>
        <w:szCs w:val="18"/>
      </w:rPr>
      <w:id w:val="-1433432280"/>
      <w:docPartObj>
        <w:docPartGallery w:val="Page Numbers (Bottom of Page)"/>
        <w:docPartUnique/>
      </w:docPartObj>
    </w:sdtPr>
    <w:sdtContent>
      <w:p w14:paraId="4B99B5F1" w14:textId="35142B5F" w:rsidR="00C20646" w:rsidRPr="004B60CE" w:rsidRDefault="00C20646" w:rsidP="00D92D7B">
        <w:pPr>
          <w:pStyle w:val="Footer"/>
          <w:framePr w:wrap="none" w:vAnchor="text" w:hAnchor="margin" w:xAlign="outside" w:y="1"/>
          <w:rPr>
            <w:rStyle w:val="PageNumber"/>
            <w:rFonts w:ascii="Calibri" w:hAnsi="Calibri" w:cs="Calibri"/>
            <w:sz w:val="18"/>
            <w:szCs w:val="18"/>
          </w:rPr>
        </w:pPr>
        <w:r w:rsidRPr="004B60CE">
          <w:rPr>
            <w:rStyle w:val="PageNumber"/>
            <w:rFonts w:ascii="Calibri" w:hAnsi="Calibri" w:cs="Calibri"/>
            <w:sz w:val="18"/>
            <w:szCs w:val="18"/>
          </w:rPr>
          <w:fldChar w:fldCharType="begin"/>
        </w:r>
        <w:r w:rsidRPr="004B60CE">
          <w:rPr>
            <w:rStyle w:val="PageNumber"/>
            <w:rFonts w:ascii="Calibri" w:hAnsi="Calibri" w:cs="Calibri"/>
            <w:sz w:val="18"/>
            <w:szCs w:val="18"/>
          </w:rPr>
          <w:instrText xml:space="preserve"> PAGE </w:instrText>
        </w:r>
        <w:r w:rsidRPr="004B60CE">
          <w:rPr>
            <w:rStyle w:val="PageNumber"/>
            <w:rFonts w:ascii="Calibri" w:hAnsi="Calibri" w:cs="Calibri"/>
            <w:sz w:val="18"/>
            <w:szCs w:val="18"/>
          </w:rPr>
          <w:fldChar w:fldCharType="separate"/>
        </w:r>
        <w:r w:rsidRPr="004B60CE">
          <w:rPr>
            <w:rStyle w:val="PageNumber"/>
            <w:rFonts w:ascii="Calibri" w:hAnsi="Calibri" w:cs="Calibri"/>
            <w:noProof/>
            <w:sz w:val="18"/>
            <w:szCs w:val="18"/>
          </w:rPr>
          <w:t>1</w:t>
        </w:r>
        <w:r w:rsidRPr="004B60CE">
          <w:rPr>
            <w:rStyle w:val="PageNumber"/>
            <w:rFonts w:ascii="Calibri" w:hAnsi="Calibri" w:cs="Calibri"/>
            <w:sz w:val="18"/>
            <w:szCs w:val="18"/>
          </w:rPr>
          <w:fldChar w:fldCharType="end"/>
        </w:r>
      </w:p>
    </w:sdtContent>
  </w:sdt>
  <w:p w14:paraId="1303145F" w14:textId="6E6A49CA" w:rsidR="003F2D24" w:rsidRDefault="003F2D24" w:rsidP="00C20646">
    <w:pPr>
      <w:pStyle w:val="Footer"/>
      <w:ind w:right="360" w:firstLine="360"/>
      <w:jc w:val="right"/>
      <w:rPr>
        <w:rFonts w:ascii="Calibri Light" w:hAnsi="Calibri Light" w:cs="Calibri Light"/>
        <w:sz w:val="18"/>
        <w:szCs w:val="18"/>
      </w:rPr>
    </w:pPr>
  </w:p>
  <w:p w14:paraId="033B933B" w14:textId="77777777" w:rsidR="00C20646" w:rsidRPr="003F2D24" w:rsidRDefault="00C20646" w:rsidP="00C20646">
    <w:pPr>
      <w:pStyle w:val="Footer"/>
      <w:jc w:val="center"/>
      <w:rPr>
        <w:rFonts w:ascii="Calibri Light" w:hAnsi="Calibri Light" w:cs="Calibri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63C7" w14:textId="77777777" w:rsidR="00BC1F00" w:rsidRDefault="00BC1F00" w:rsidP="003F2D24">
      <w:pPr>
        <w:spacing w:after="0" w:line="240" w:lineRule="auto"/>
      </w:pPr>
      <w:r>
        <w:separator/>
      </w:r>
    </w:p>
  </w:footnote>
  <w:footnote w:type="continuationSeparator" w:id="0">
    <w:p w14:paraId="2E41E74B" w14:textId="77777777" w:rsidR="00BC1F00" w:rsidRDefault="00BC1F00" w:rsidP="003F2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C4009"/>
    <w:multiLevelType w:val="hybridMultilevel"/>
    <w:tmpl w:val="A63E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328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D24"/>
    <w:rsid w:val="00001497"/>
    <w:rsid w:val="00002F05"/>
    <w:rsid w:val="000072B9"/>
    <w:rsid w:val="000122C7"/>
    <w:rsid w:val="00046D8B"/>
    <w:rsid w:val="00066D52"/>
    <w:rsid w:val="000804F8"/>
    <w:rsid w:val="00091509"/>
    <w:rsid w:val="00096905"/>
    <w:rsid w:val="00097421"/>
    <w:rsid w:val="000A22A0"/>
    <w:rsid w:val="000C16A3"/>
    <w:rsid w:val="000E0A76"/>
    <w:rsid w:val="000F0927"/>
    <w:rsid w:val="00110197"/>
    <w:rsid w:val="00113589"/>
    <w:rsid w:val="00114657"/>
    <w:rsid w:val="00131977"/>
    <w:rsid w:val="00134D28"/>
    <w:rsid w:val="00161CF0"/>
    <w:rsid w:val="001855DF"/>
    <w:rsid w:val="001C75B4"/>
    <w:rsid w:val="001D3B56"/>
    <w:rsid w:val="001D4B38"/>
    <w:rsid w:val="001E10E7"/>
    <w:rsid w:val="001E3677"/>
    <w:rsid w:val="00207A26"/>
    <w:rsid w:val="00215964"/>
    <w:rsid w:val="00216D59"/>
    <w:rsid w:val="002201B3"/>
    <w:rsid w:val="0022348F"/>
    <w:rsid w:val="0024432E"/>
    <w:rsid w:val="00252C5D"/>
    <w:rsid w:val="0025713B"/>
    <w:rsid w:val="00261BE3"/>
    <w:rsid w:val="00263FD0"/>
    <w:rsid w:val="0027364C"/>
    <w:rsid w:val="00273C85"/>
    <w:rsid w:val="00275FA6"/>
    <w:rsid w:val="002A7C2B"/>
    <w:rsid w:val="002C7A0A"/>
    <w:rsid w:val="002D1250"/>
    <w:rsid w:val="0030080A"/>
    <w:rsid w:val="0031712C"/>
    <w:rsid w:val="0035673F"/>
    <w:rsid w:val="00387A4E"/>
    <w:rsid w:val="00392BA5"/>
    <w:rsid w:val="003F2D24"/>
    <w:rsid w:val="003F6CF6"/>
    <w:rsid w:val="00407727"/>
    <w:rsid w:val="00445A55"/>
    <w:rsid w:val="004461F9"/>
    <w:rsid w:val="00452808"/>
    <w:rsid w:val="00473031"/>
    <w:rsid w:val="004760C2"/>
    <w:rsid w:val="00497B92"/>
    <w:rsid w:val="004B1CAD"/>
    <w:rsid w:val="004B60CE"/>
    <w:rsid w:val="004C0DB1"/>
    <w:rsid w:val="004D2DE6"/>
    <w:rsid w:val="00511360"/>
    <w:rsid w:val="00532372"/>
    <w:rsid w:val="00546BEA"/>
    <w:rsid w:val="0054773E"/>
    <w:rsid w:val="00553C63"/>
    <w:rsid w:val="00566093"/>
    <w:rsid w:val="00567A48"/>
    <w:rsid w:val="005700AF"/>
    <w:rsid w:val="0057410B"/>
    <w:rsid w:val="00585D0B"/>
    <w:rsid w:val="00591946"/>
    <w:rsid w:val="005A3D99"/>
    <w:rsid w:val="005E3269"/>
    <w:rsid w:val="0061571B"/>
    <w:rsid w:val="00632D57"/>
    <w:rsid w:val="00637833"/>
    <w:rsid w:val="00644265"/>
    <w:rsid w:val="006562E4"/>
    <w:rsid w:val="00671A39"/>
    <w:rsid w:val="006815C1"/>
    <w:rsid w:val="006A0608"/>
    <w:rsid w:val="006A1AA8"/>
    <w:rsid w:val="006A64F8"/>
    <w:rsid w:val="006D484B"/>
    <w:rsid w:val="007159D5"/>
    <w:rsid w:val="00732BD6"/>
    <w:rsid w:val="007376E8"/>
    <w:rsid w:val="0074770A"/>
    <w:rsid w:val="007758AC"/>
    <w:rsid w:val="00786AA7"/>
    <w:rsid w:val="00792AC4"/>
    <w:rsid w:val="00795EB2"/>
    <w:rsid w:val="007B3A44"/>
    <w:rsid w:val="007C1DE0"/>
    <w:rsid w:val="007C29CC"/>
    <w:rsid w:val="0081367A"/>
    <w:rsid w:val="008203DD"/>
    <w:rsid w:val="008313C5"/>
    <w:rsid w:val="0084206D"/>
    <w:rsid w:val="00850782"/>
    <w:rsid w:val="0085216E"/>
    <w:rsid w:val="0085729E"/>
    <w:rsid w:val="00875F3D"/>
    <w:rsid w:val="00885D7D"/>
    <w:rsid w:val="008B0BCD"/>
    <w:rsid w:val="008C78A2"/>
    <w:rsid w:val="008D78D9"/>
    <w:rsid w:val="008F216F"/>
    <w:rsid w:val="00900D43"/>
    <w:rsid w:val="009076EC"/>
    <w:rsid w:val="00921D01"/>
    <w:rsid w:val="00945E6E"/>
    <w:rsid w:val="009726A4"/>
    <w:rsid w:val="009877C8"/>
    <w:rsid w:val="009B1755"/>
    <w:rsid w:val="009B224E"/>
    <w:rsid w:val="009C0B74"/>
    <w:rsid w:val="009C5FB4"/>
    <w:rsid w:val="009C6B8A"/>
    <w:rsid w:val="009D409E"/>
    <w:rsid w:val="009E1F14"/>
    <w:rsid w:val="009E67DA"/>
    <w:rsid w:val="00A17BB2"/>
    <w:rsid w:val="00A27242"/>
    <w:rsid w:val="00A459F1"/>
    <w:rsid w:val="00A513EB"/>
    <w:rsid w:val="00A55247"/>
    <w:rsid w:val="00A81AA5"/>
    <w:rsid w:val="00A860CE"/>
    <w:rsid w:val="00AA03A2"/>
    <w:rsid w:val="00AA4E81"/>
    <w:rsid w:val="00AC672E"/>
    <w:rsid w:val="00AD0EB0"/>
    <w:rsid w:val="00B17A7A"/>
    <w:rsid w:val="00B24B2B"/>
    <w:rsid w:val="00B2584A"/>
    <w:rsid w:val="00B35AB4"/>
    <w:rsid w:val="00B45142"/>
    <w:rsid w:val="00B81ABB"/>
    <w:rsid w:val="00B9629D"/>
    <w:rsid w:val="00BA74C2"/>
    <w:rsid w:val="00BB11BE"/>
    <w:rsid w:val="00BC1F00"/>
    <w:rsid w:val="00BD1887"/>
    <w:rsid w:val="00BD2514"/>
    <w:rsid w:val="00BE289E"/>
    <w:rsid w:val="00C07583"/>
    <w:rsid w:val="00C166DA"/>
    <w:rsid w:val="00C20646"/>
    <w:rsid w:val="00C268F2"/>
    <w:rsid w:val="00C27425"/>
    <w:rsid w:val="00C306C0"/>
    <w:rsid w:val="00C34252"/>
    <w:rsid w:val="00C37633"/>
    <w:rsid w:val="00C43098"/>
    <w:rsid w:val="00C5091C"/>
    <w:rsid w:val="00C53049"/>
    <w:rsid w:val="00C66558"/>
    <w:rsid w:val="00C96C9F"/>
    <w:rsid w:val="00CA7D66"/>
    <w:rsid w:val="00CC201C"/>
    <w:rsid w:val="00CE44FB"/>
    <w:rsid w:val="00CE5EE5"/>
    <w:rsid w:val="00CF67B2"/>
    <w:rsid w:val="00D10808"/>
    <w:rsid w:val="00D35259"/>
    <w:rsid w:val="00D362C6"/>
    <w:rsid w:val="00D75DCA"/>
    <w:rsid w:val="00D81276"/>
    <w:rsid w:val="00D86B93"/>
    <w:rsid w:val="00DA2FA3"/>
    <w:rsid w:val="00DA4806"/>
    <w:rsid w:val="00DA6C1D"/>
    <w:rsid w:val="00DC63E1"/>
    <w:rsid w:val="00DE3F4B"/>
    <w:rsid w:val="00E11306"/>
    <w:rsid w:val="00E50D3F"/>
    <w:rsid w:val="00E609AD"/>
    <w:rsid w:val="00E67B94"/>
    <w:rsid w:val="00E723E0"/>
    <w:rsid w:val="00EA73C7"/>
    <w:rsid w:val="00EC73D7"/>
    <w:rsid w:val="00ED4147"/>
    <w:rsid w:val="00EE171E"/>
    <w:rsid w:val="00EE19C0"/>
    <w:rsid w:val="00EE5646"/>
    <w:rsid w:val="00F01189"/>
    <w:rsid w:val="00F7666A"/>
    <w:rsid w:val="00F808E2"/>
    <w:rsid w:val="00F83628"/>
    <w:rsid w:val="00F85FF4"/>
    <w:rsid w:val="00F95BD2"/>
    <w:rsid w:val="00FA1E66"/>
    <w:rsid w:val="00FC65C1"/>
    <w:rsid w:val="00FD76A2"/>
    <w:rsid w:val="00FE448C"/>
    <w:rsid w:val="00FF49C3"/>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CDCEA"/>
  <w14:defaultImageDpi w14:val="32767"/>
  <w15:chartTrackingRefBased/>
  <w15:docId w15:val="{5D79F260-F194-FE4A-8070-2746D4F6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3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81276"/>
  </w:style>
  <w:style w:type="paragraph" w:styleId="Heading1">
    <w:name w:val="heading 1"/>
    <w:basedOn w:val="Normal"/>
    <w:next w:val="Normal"/>
    <w:link w:val="Heading1Char"/>
    <w:uiPriority w:val="9"/>
    <w:qFormat/>
    <w:rsid w:val="003F2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2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D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D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D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D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2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D24"/>
    <w:rPr>
      <w:rFonts w:eastAsiaTheme="majorEastAsia" w:cstheme="majorBidi"/>
      <w:color w:val="272727" w:themeColor="text1" w:themeTint="D8"/>
    </w:rPr>
  </w:style>
  <w:style w:type="paragraph" w:styleId="Title">
    <w:name w:val="Title"/>
    <w:basedOn w:val="Normal"/>
    <w:next w:val="Normal"/>
    <w:link w:val="TitleChar"/>
    <w:uiPriority w:val="10"/>
    <w:qFormat/>
    <w:rsid w:val="003F2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D2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D2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2D24"/>
    <w:rPr>
      <w:i/>
      <w:iCs/>
      <w:color w:val="404040" w:themeColor="text1" w:themeTint="BF"/>
    </w:rPr>
  </w:style>
  <w:style w:type="paragraph" w:styleId="ListParagraph">
    <w:name w:val="List Paragraph"/>
    <w:basedOn w:val="Normal"/>
    <w:uiPriority w:val="34"/>
    <w:qFormat/>
    <w:rsid w:val="003F2D24"/>
    <w:pPr>
      <w:ind w:left="720"/>
      <w:contextualSpacing/>
    </w:pPr>
  </w:style>
  <w:style w:type="character" w:styleId="IntenseEmphasis">
    <w:name w:val="Intense Emphasis"/>
    <w:basedOn w:val="DefaultParagraphFont"/>
    <w:uiPriority w:val="21"/>
    <w:qFormat/>
    <w:rsid w:val="003F2D24"/>
    <w:rPr>
      <w:i/>
      <w:iCs/>
      <w:color w:val="0F4761" w:themeColor="accent1" w:themeShade="BF"/>
    </w:rPr>
  </w:style>
  <w:style w:type="paragraph" w:styleId="IntenseQuote">
    <w:name w:val="Intense Quote"/>
    <w:basedOn w:val="Normal"/>
    <w:next w:val="Normal"/>
    <w:link w:val="IntenseQuoteChar"/>
    <w:uiPriority w:val="30"/>
    <w:qFormat/>
    <w:rsid w:val="003F2D24"/>
    <w:pPr>
      <w:pBdr>
        <w:top w:val="single" w:sz="4" w:space="10" w:color="0F4761" w:themeColor="accent1" w:themeShade="BF"/>
        <w:bottom w:val="single" w:sz="4" w:space="10" w:color="0F4761" w:themeColor="accent1" w:themeShade="BF"/>
      </w:pBdr>
      <w:spacing w:before="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D24"/>
    <w:rPr>
      <w:i/>
      <w:iCs/>
      <w:color w:val="0F4761" w:themeColor="accent1" w:themeShade="BF"/>
    </w:rPr>
  </w:style>
  <w:style w:type="character" w:styleId="IntenseReference">
    <w:name w:val="Intense Reference"/>
    <w:basedOn w:val="DefaultParagraphFont"/>
    <w:uiPriority w:val="32"/>
    <w:qFormat/>
    <w:rsid w:val="003F2D24"/>
    <w:rPr>
      <w:b/>
      <w:bCs/>
      <w:smallCaps/>
      <w:color w:val="0F4761" w:themeColor="accent1" w:themeShade="BF"/>
      <w:spacing w:val="5"/>
    </w:rPr>
  </w:style>
  <w:style w:type="paragraph" w:styleId="Header">
    <w:name w:val="header"/>
    <w:basedOn w:val="Normal"/>
    <w:link w:val="HeaderChar"/>
    <w:uiPriority w:val="99"/>
    <w:unhideWhenUsed/>
    <w:rsid w:val="003F2D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D24"/>
  </w:style>
  <w:style w:type="paragraph" w:styleId="Footer">
    <w:name w:val="footer"/>
    <w:basedOn w:val="Normal"/>
    <w:link w:val="FooterChar"/>
    <w:uiPriority w:val="99"/>
    <w:unhideWhenUsed/>
    <w:rsid w:val="003F2D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D24"/>
  </w:style>
  <w:style w:type="character" w:styleId="PageNumber">
    <w:name w:val="page number"/>
    <w:basedOn w:val="DefaultParagraphFont"/>
    <w:uiPriority w:val="99"/>
    <w:semiHidden/>
    <w:unhideWhenUsed/>
    <w:rsid w:val="003F2D24"/>
  </w:style>
  <w:style w:type="table" w:styleId="TableGrid">
    <w:name w:val="Table Grid"/>
    <w:basedOn w:val="TableNormal"/>
    <w:uiPriority w:val="59"/>
    <w:rsid w:val="003F2D24"/>
    <w:pPr>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1">
    <w:name w:val="ve1"/>
    <w:basedOn w:val="Normal"/>
    <w:rsid w:val="00D81276"/>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styleId="Hyperlink">
    <w:name w:val="Hyperlink"/>
    <w:uiPriority w:val="99"/>
    <w:rsid w:val="00091509"/>
    <w:rPr>
      <w:color w:val="0000FF"/>
      <w:u w:val="single"/>
    </w:rPr>
  </w:style>
  <w:style w:type="paragraph" w:styleId="NormalWeb">
    <w:name w:val="Normal (Web)"/>
    <w:basedOn w:val="Normal"/>
    <w:uiPriority w:val="99"/>
    <w:unhideWhenUsed/>
    <w:rsid w:val="00091509"/>
    <w:pPr>
      <w:spacing w:after="0" w:line="240" w:lineRule="auto"/>
    </w:pPr>
    <w:rPr>
      <w:rFonts w:ascii="Times New Roman" w:hAnsi="Times New Roman" w:cs="Times New Roman"/>
      <w:kern w:val="0"/>
      <w:lang w:eastAsia="en-GB"/>
      <w14:ligatures w14:val="none"/>
    </w:rPr>
  </w:style>
  <w:style w:type="character" w:customStyle="1" w:styleId="text">
    <w:name w:val="text"/>
    <w:basedOn w:val="DefaultParagraphFont"/>
    <w:rsid w:val="00091509"/>
  </w:style>
  <w:style w:type="paragraph" w:customStyle="1" w:styleId="chapter-1">
    <w:name w:val="chapter-1"/>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chapternum">
    <w:name w:val="chapternum"/>
    <w:basedOn w:val="DefaultParagraphFont"/>
    <w:rsid w:val="00091509"/>
  </w:style>
  <w:style w:type="paragraph" w:customStyle="1" w:styleId="line">
    <w:name w:val="line"/>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indent-1-breaks">
    <w:name w:val="indent-1-breaks"/>
    <w:basedOn w:val="DefaultParagraphFont"/>
    <w:rsid w:val="00091509"/>
  </w:style>
  <w:style w:type="paragraph" w:customStyle="1" w:styleId="first-line-none">
    <w:name w:val="first-line-none"/>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paragraph" w:customStyle="1" w:styleId="chapter-2">
    <w:name w:val="chapter-2"/>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woj">
    <w:name w:val="woj"/>
    <w:basedOn w:val="DefaultParagraphFont"/>
    <w:rsid w:val="00091509"/>
  </w:style>
  <w:style w:type="paragraph" w:customStyle="1" w:styleId="top-05">
    <w:name w:val="top-05"/>
    <w:basedOn w:val="Normal"/>
    <w:rsid w:val="00091509"/>
    <w:pPr>
      <w:spacing w:before="100" w:beforeAutospacing="1" w:after="100" w:afterAutospacing="1" w:line="240" w:lineRule="auto"/>
    </w:pPr>
    <w:rPr>
      <w:rFonts w:ascii="Times New Roman" w:hAnsi="Times New Roman" w:cs="Times New Roman"/>
      <w:kern w:val="0"/>
      <w:lang w:eastAsia="en-GB" w:bidi="he-IL"/>
      <w14:ligatures w14:val="none"/>
    </w:rPr>
  </w:style>
  <w:style w:type="character" w:customStyle="1" w:styleId="indent-2-breaks">
    <w:name w:val="indent-2-breaks"/>
    <w:basedOn w:val="DefaultParagraphFont"/>
    <w:rsid w:val="00091509"/>
  </w:style>
  <w:style w:type="paragraph" w:styleId="Revision">
    <w:name w:val="Revision"/>
    <w:hidden/>
    <w:uiPriority w:val="99"/>
    <w:semiHidden/>
    <w:rsid w:val="00046D8B"/>
    <w:pPr>
      <w:spacing w:after="0" w:line="240" w:lineRule="auto"/>
    </w:pPr>
  </w:style>
  <w:style w:type="character" w:customStyle="1" w:styleId="small-caps">
    <w:name w:val="small-caps"/>
    <w:basedOn w:val="DefaultParagraphFont"/>
    <w:rsid w:val="00B24B2B"/>
  </w:style>
  <w:style w:type="character" w:styleId="UnresolvedMention">
    <w:name w:val="Unresolved Mention"/>
    <w:basedOn w:val="DefaultParagraphFont"/>
    <w:uiPriority w:val="99"/>
    <w:rsid w:val="00FD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585">
      <w:bodyDiv w:val="1"/>
      <w:marLeft w:val="0"/>
      <w:marRight w:val="0"/>
      <w:marTop w:val="0"/>
      <w:marBottom w:val="0"/>
      <w:divBdr>
        <w:top w:val="none" w:sz="0" w:space="0" w:color="auto"/>
        <w:left w:val="none" w:sz="0" w:space="0" w:color="auto"/>
        <w:bottom w:val="none" w:sz="0" w:space="0" w:color="auto"/>
        <w:right w:val="none" w:sz="0" w:space="0" w:color="auto"/>
      </w:divBdr>
    </w:div>
    <w:div w:id="65227792">
      <w:bodyDiv w:val="1"/>
      <w:marLeft w:val="0"/>
      <w:marRight w:val="0"/>
      <w:marTop w:val="0"/>
      <w:marBottom w:val="0"/>
      <w:divBdr>
        <w:top w:val="none" w:sz="0" w:space="0" w:color="auto"/>
        <w:left w:val="none" w:sz="0" w:space="0" w:color="auto"/>
        <w:bottom w:val="none" w:sz="0" w:space="0" w:color="auto"/>
        <w:right w:val="none" w:sz="0" w:space="0" w:color="auto"/>
      </w:divBdr>
    </w:div>
    <w:div w:id="109322968">
      <w:bodyDiv w:val="1"/>
      <w:marLeft w:val="0"/>
      <w:marRight w:val="0"/>
      <w:marTop w:val="0"/>
      <w:marBottom w:val="0"/>
      <w:divBdr>
        <w:top w:val="none" w:sz="0" w:space="0" w:color="auto"/>
        <w:left w:val="none" w:sz="0" w:space="0" w:color="auto"/>
        <w:bottom w:val="none" w:sz="0" w:space="0" w:color="auto"/>
        <w:right w:val="none" w:sz="0" w:space="0" w:color="auto"/>
      </w:divBdr>
    </w:div>
    <w:div w:id="238949545">
      <w:bodyDiv w:val="1"/>
      <w:marLeft w:val="0"/>
      <w:marRight w:val="0"/>
      <w:marTop w:val="0"/>
      <w:marBottom w:val="0"/>
      <w:divBdr>
        <w:top w:val="none" w:sz="0" w:space="0" w:color="auto"/>
        <w:left w:val="none" w:sz="0" w:space="0" w:color="auto"/>
        <w:bottom w:val="none" w:sz="0" w:space="0" w:color="auto"/>
        <w:right w:val="none" w:sz="0" w:space="0" w:color="auto"/>
      </w:divBdr>
    </w:div>
    <w:div w:id="416709636">
      <w:bodyDiv w:val="1"/>
      <w:marLeft w:val="0"/>
      <w:marRight w:val="0"/>
      <w:marTop w:val="0"/>
      <w:marBottom w:val="0"/>
      <w:divBdr>
        <w:top w:val="none" w:sz="0" w:space="0" w:color="auto"/>
        <w:left w:val="none" w:sz="0" w:space="0" w:color="auto"/>
        <w:bottom w:val="none" w:sz="0" w:space="0" w:color="auto"/>
        <w:right w:val="none" w:sz="0" w:space="0" w:color="auto"/>
      </w:divBdr>
    </w:div>
    <w:div w:id="456877644">
      <w:bodyDiv w:val="1"/>
      <w:marLeft w:val="0"/>
      <w:marRight w:val="0"/>
      <w:marTop w:val="0"/>
      <w:marBottom w:val="0"/>
      <w:divBdr>
        <w:top w:val="none" w:sz="0" w:space="0" w:color="auto"/>
        <w:left w:val="none" w:sz="0" w:space="0" w:color="auto"/>
        <w:bottom w:val="none" w:sz="0" w:space="0" w:color="auto"/>
        <w:right w:val="none" w:sz="0" w:space="0" w:color="auto"/>
      </w:divBdr>
    </w:div>
    <w:div w:id="531921870">
      <w:bodyDiv w:val="1"/>
      <w:marLeft w:val="0"/>
      <w:marRight w:val="0"/>
      <w:marTop w:val="0"/>
      <w:marBottom w:val="0"/>
      <w:divBdr>
        <w:top w:val="none" w:sz="0" w:space="0" w:color="auto"/>
        <w:left w:val="none" w:sz="0" w:space="0" w:color="auto"/>
        <w:bottom w:val="none" w:sz="0" w:space="0" w:color="auto"/>
        <w:right w:val="none" w:sz="0" w:space="0" w:color="auto"/>
      </w:divBdr>
    </w:div>
    <w:div w:id="580256513">
      <w:bodyDiv w:val="1"/>
      <w:marLeft w:val="0"/>
      <w:marRight w:val="0"/>
      <w:marTop w:val="0"/>
      <w:marBottom w:val="0"/>
      <w:divBdr>
        <w:top w:val="none" w:sz="0" w:space="0" w:color="auto"/>
        <w:left w:val="none" w:sz="0" w:space="0" w:color="auto"/>
        <w:bottom w:val="none" w:sz="0" w:space="0" w:color="auto"/>
        <w:right w:val="none" w:sz="0" w:space="0" w:color="auto"/>
      </w:divBdr>
    </w:div>
    <w:div w:id="664553855">
      <w:bodyDiv w:val="1"/>
      <w:marLeft w:val="0"/>
      <w:marRight w:val="0"/>
      <w:marTop w:val="0"/>
      <w:marBottom w:val="0"/>
      <w:divBdr>
        <w:top w:val="none" w:sz="0" w:space="0" w:color="auto"/>
        <w:left w:val="none" w:sz="0" w:space="0" w:color="auto"/>
        <w:bottom w:val="none" w:sz="0" w:space="0" w:color="auto"/>
        <w:right w:val="none" w:sz="0" w:space="0" w:color="auto"/>
      </w:divBdr>
    </w:div>
    <w:div w:id="720907110">
      <w:bodyDiv w:val="1"/>
      <w:marLeft w:val="0"/>
      <w:marRight w:val="0"/>
      <w:marTop w:val="0"/>
      <w:marBottom w:val="0"/>
      <w:divBdr>
        <w:top w:val="none" w:sz="0" w:space="0" w:color="auto"/>
        <w:left w:val="none" w:sz="0" w:space="0" w:color="auto"/>
        <w:bottom w:val="none" w:sz="0" w:space="0" w:color="auto"/>
        <w:right w:val="none" w:sz="0" w:space="0" w:color="auto"/>
      </w:divBdr>
    </w:div>
    <w:div w:id="893781376">
      <w:bodyDiv w:val="1"/>
      <w:marLeft w:val="0"/>
      <w:marRight w:val="0"/>
      <w:marTop w:val="0"/>
      <w:marBottom w:val="0"/>
      <w:divBdr>
        <w:top w:val="none" w:sz="0" w:space="0" w:color="auto"/>
        <w:left w:val="none" w:sz="0" w:space="0" w:color="auto"/>
        <w:bottom w:val="none" w:sz="0" w:space="0" w:color="auto"/>
        <w:right w:val="none" w:sz="0" w:space="0" w:color="auto"/>
      </w:divBdr>
    </w:div>
    <w:div w:id="956252233">
      <w:bodyDiv w:val="1"/>
      <w:marLeft w:val="0"/>
      <w:marRight w:val="0"/>
      <w:marTop w:val="0"/>
      <w:marBottom w:val="0"/>
      <w:divBdr>
        <w:top w:val="none" w:sz="0" w:space="0" w:color="auto"/>
        <w:left w:val="none" w:sz="0" w:space="0" w:color="auto"/>
        <w:bottom w:val="none" w:sz="0" w:space="0" w:color="auto"/>
        <w:right w:val="none" w:sz="0" w:space="0" w:color="auto"/>
      </w:divBdr>
    </w:div>
    <w:div w:id="1153182077">
      <w:bodyDiv w:val="1"/>
      <w:marLeft w:val="0"/>
      <w:marRight w:val="0"/>
      <w:marTop w:val="0"/>
      <w:marBottom w:val="0"/>
      <w:divBdr>
        <w:top w:val="none" w:sz="0" w:space="0" w:color="auto"/>
        <w:left w:val="none" w:sz="0" w:space="0" w:color="auto"/>
        <w:bottom w:val="none" w:sz="0" w:space="0" w:color="auto"/>
        <w:right w:val="none" w:sz="0" w:space="0" w:color="auto"/>
      </w:divBdr>
    </w:div>
    <w:div w:id="1219055555">
      <w:bodyDiv w:val="1"/>
      <w:marLeft w:val="0"/>
      <w:marRight w:val="0"/>
      <w:marTop w:val="0"/>
      <w:marBottom w:val="0"/>
      <w:divBdr>
        <w:top w:val="none" w:sz="0" w:space="0" w:color="auto"/>
        <w:left w:val="none" w:sz="0" w:space="0" w:color="auto"/>
        <w:bottom w:val="none" w:sz="0" w:space="0" w:color="auto"/>
        <w:right w:val="none" w:sz="0" w:space="0" w:color="auto"/>
      </w:divBdr>
    </w:div>
    <w:div w:id="1251044727">
      <w:bodyDiv w:val="1"/>
      <w:marLeft w:val="0"/>
      <w:marRight w:val="0"/>
      <w:marTop w:val="0"/>
      <w:marBottom w:val="0"/>
      <w:divBdr>
        <w:top w:val="none" w:sz="0" w:space="0" w:color="auto"/>
        <w:left w:val="none" w:sz="0" w:space="0" w:color="auto"/>
        <w:bottom w:val="none" w:sz="0" w:space="0" w:color="auto"/>
        <w:right w:val="none" w:sz="0" w:space="0" w:color="auto"/>
      </w:divBdr>
    </w:div>
    <w:div w:id="1452555630">
      <w:bodyDiv w:val="1"/>
      <w:marLeft w:val="0"/>
      <w:marRight w:val="0"/>
      <w:marTop w:val="0"/>
      <w:marBottom w:val="0"/>
      <w:divBdr>
        <w:top w:val="none" w:sz="0" w:space="0" w:color="auto"/>
        <w:left w:val="none" w:sz="0" w:space="0" w:color="auto"/>
        <w:bottom w:val="none" w:sz="0" w:space="0" w:color="auto"/>
        <w:right w:val="none" w:sz="0" w:space="0" w:color="auto"/>
      </w:divBdr>
    </w:div>
    <w:div w:id="1583565769">
      <w:bodyDiv w:val="1"/>
      <w:marLeft w:val="0"/>
      <w:marRight w:val="0"/>
      <w:marTop w:val="0"/>
      <w:marBottom w:val="0"/>
      <w:divBdr>
        <w:top w:val="none" w:sz="0" w:space="0" w:color="auto"/>
        <w:left w:val="none" w:sz="0" w:space="0" w:color="auto"/>
        <w:bottom w:val="none" w:sz="0" w:space="0" w:color="auto"/>
        <w:right w:val="none" w:sz="0" w:space="0" w:color="auto"/>
      </w:divBdr>
    </w:div>
    <w:div w:id="1803839251">
      <w:bodyDiv w:val="1"/>
      <w:marLeft w:val="0"/>
      <w:marRight w:val="0"/>
      <w:marTop w:val="0"/>
      <w:marBottom w:val="0"/>
      <w:divBdr>
        <w:top w:val="none" w:sz="0" w:space="0" w:color="auto"/>
        <w:left w:val="none" w:sz="0" w:space="0" w:color="auto"/>
        <w:bottom w:val="none" w:sz="0" w:space="0" w:color="auto"/>
        <w:right w:val="none" w:sz="0" w:space="0" w:color="auto"/>
      </w:divBdr>
    </w:div>
    <w:div w:id="1929389217">
      <w:bodyDiv w:val="1"/>
      <w:marLeft w:val="0"/>
      <w:marRight w:val="0"/>
      <w:marTop w:val="0"/>
      <w:marBottom w:val="0"/>
      <w:divBdr>
        <w:top w:val="none" w:sz="0" w:space="0" w:color="auto"/>
        <w:left w:val="none" w:sz="0" w:space="0" w:color="auto"/>
        <w:bottom w:val="none" w:sz="0" w:space="0" w:color="auto"/>
        <w:right w:val="none" w:sz="0" w:space="0" w:color="auto"/>
      </w:divBdr>
    </w:div>
    <w:div w:id="1934972035">
      <w:bodyDiv w:val="1"/>
      <w:marLeft w:val="0"/>
      <w:marRight w:val="0"/>
      <w:marTop w:val="0"/>
      <w:marBottom w:val="0"/>
      <w:divBdr>
        <w:top w:val="none" w:sz="0" w:space="0" w:color="auto"/>
        <w:left w:val="none" w:sz="0" w:space="0" w:color="auto"/>
        <w:bottom w:val="none" w:sz="0" w:space="0" w:color="auto"/>
        <w:right w:val="none" w:sz="0" w:space="0" w:color="auto"/>
      </w:divBdr>
      <w:divsChild>
        <w:div w:id="690450449">
          <w:marLeft w:val="240"/>
          <w:marRight w:val="0"/>
          <w:marTop w:val="240"/>
          <w:marBottom w:val="240"/>
          <w:divBdr>
            <w:top w:val="none" w:sz="0" w:space="0" w:color="auto"/>
            <w:left w:val="none" w:sz="0" w:space="0" w:color="auto"/>
            <w:bottom w:val="none" w:sz="0" w:space="0" w:color="auto"/>
            <w:right w:val="none" w:sz="0" w:space="0" w:color="auto"/>
          </w:divBdr>
        </w:div>
      </w:divsChild>
    </w:div>
    <w:div w:id="1941714003">
      <w:bodyDiv w:val="1"/>
      <w:marLeft w:val="0"/>
      <w:marRight w:val="0"/>
      <w:marTop w:val="0"/>
      <w:marBottom w:val="0"/>
      <w:divBdr>
        <w:top w:val="none" w:sz="0" w:space="0" w:color="auto"/>
        <w:left w:val="none" w:sz="0" w:space="0" w:color="auto"/>
        <w:bottom w:val="none" w:sz="0" w:space="0" w:color="auto"/>
        <w:right w:val="none" w:sz="0" w:space="0" w:color="auto"/>
      </w:divBdr>
    </w:div>
    <w:div w:id="20037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1591</Words>
  <Characters>8719</Characters>
  <Application>Microsoft Office Word</Application>
  <DocSecurity>0</DocSecurity>
  <Lines>622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Duncan Sue</cp:lastModifiedBy>
  <cp:revision>7</cp:revision>
  <cp:lastPrinted>2025-05-23T10:41:00Z</cp:lastPrinted>
  <dcterms:created xsi:type="dcterms:W3CDTF">2025-11-27T09:18:00Z</dcterms:created>
  <dcterms:modified xsi:type="dcterms:W3CDTF">2025-12-18T13:31:00Z</dcterms:modified>
</cp:coreProperties>
</file>